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5B" w:rsidRDefault="00F95D5B" w:rsidP="00F95D5B">
      <w:pPr>
        <w:shd w:val="clear" w:color="auto" w:fill="FFFFFF"/>
        <w:spacing w:after="100" w:afterAutospacing="1" w:line="240" w:lineRule="auto"/>
        <w:jc w:val="center"/>
        <w:outlineLvl w:val="3"/>
        <w:rPr>
          <w:rFonts w:ascii="Tahoma" w:eastAsia="Times New Roman" w:hAnsi="Tahoma" w:cs="Tahoma"/>
          <w:b/>
          <w:bCs/>
          <w:color w:val="000000"/>
          <w:sz w:val="28"/>
          <w:szCs w:val="28"/>
        </w:rPr>
      </w:pPr>
      <w:r w:rsidRPr="00F95D5B">
        <w:rPr>
          <w:rFonts w:ascii="Tahoma" w:eastAsia="Times New Roman" w:hAnsi="Tahoma" w:cs="Tahoma"/>
          <w:b/>
          <w:bCs/>
          <w:color w:val="000000"/>
          <w:sz w:val="28"/>
          <w:szCs w:val="28"/>
        </w:rPr>
        <w:t>FORMULIR PROPOSAL INOVASI PELAYANAN PUBLIK</w:t>
      </w:r>
    </w:p>
    <w:p w:rsidR="00B63458" w:rsidRPr="00F95D5B" w:rsidRDefault="00B63458" w:rsidP="00F95D5B">
      <w:pPr>
        <w:spacing w:after="0" w:line="360" w:lineRule="auto"/>
        <w:rPr>
          <w:rFonts w:ascii="Tahoma" w:hAnsi="Tahoma" w:cs="Tahoma"/>
          <w:sz w:val="24"/>
          <w:szCs w:val="24"/>
        </w:rPr>
      </w:pPr>
    </w:p>
    <w:p w:rsidR="00F95D5B" w:rsidRDefault="00F95D5B" w:rsidP="00F95D5B">
      <w:pPr>
        <w:spacing w:after="0" w:line="360" w:lineRule="auto"/>
        <w:rPr>
          <w:rFonts w:ascii="Tahoma" w:hAnsi="Tahoma" w:cs="Tahoma"/>
          <w:color w:val="222222"/>
          <w:sz w:val="24"/>
          <w:szCs w:val="24"/>
          <w:shd w:val="clear" w:color="auto" w:fill="FFFFFF"/>
        </w:rPr>
      </w:pPr>
      <w:r w:rsidRPr="00F95D5B">
        <w:rPr>
          <w:rFonts w:ascii="Tahoma" w:hAnsi="Tahoma" w:cs="Tahoma"/>
          <w:color w:val="222222"/>
          <w:sz w:val="24"/>
          <w:szCs w:val="24"/>
          <w:shd w:val="clear" w:color="auto" w:fill="FFFFFF"/>
        </w:rPr>
        <w:t>Judul proposal</w:t>
      </w:r>
      <w:r w:rsidRPr="00F95D5B">
        <w:rPr>
          <w:rFonts w:ascii="Tahoma" w:hAnsi="Tahoma" w:cs="Tahoma"/>
          <w:color w:val="222222"/>
          <w:sz w:val="24"/>
          <w:szCs w:val="24"/>
          <w:shd w:val="clear" w:color="auto" w:fill="FFFFFF"/>
        </w:rPr>
        <w:tab/>
        <w:t>: …………………………………………………………………………………...</w:t>
      </w:r>
    </w:p>
    <w:p w:rsidR="00F95D5B" w:rsidRPr="00F95D5B" w:rsidRDefault="00F95D5B" w:rsidP="00F95D5B">
      <w:pPr>
        <w:spacing w:after="0" w:line="360" w:lineRule="auto"/>
        <w:rPr>
          <w:rFonts w:ascii="Tahoma" w:hAnsi="Tahoma" w:cs="Tahoma"/>
          <w:color w:val="222222"/>
          <w:sz w:val="24"/>
          <w:szCs w:val="24"/>
          <w:shd w:val="clear" w:color="auto" w:fill="FFFFFF"/>
        </w:rPr>
      </w:pPr>
    </w:p>
    <w:p w:rsidR="00F95D5B" w:rsidRDefault="00F95D5B" w:rsidP="00F95D5B">
      <w:pPr>
        <w:spacing w:after="0" w:line="360" w:lineRule="auto"/>
        <w:rPr>
          <w:rFonts w:ascii="Tahoma" w:hAnsi="Tahoma" w:cs="Tahoma"/>
          <w:sz w:val="24"/>
          <w:szCs w:val="24"/>
        </w:rPr>
      </w:pPr>
      <w:r w:rsidRPr="00F95D5B">
        <w:rPr>
          <w:rFonts w:ascii="Tahoma" w:hAnsi="Tahoma" w:cs="Tahoma"/>
          <w:sz w:val="24"/>
          <w:szCs w:val="24"/>
        </w:rPr>
        <w:t>Tanggal</w:t>
      </w:r>
      <w:r w:rsidR="006F1025">
        <w:rPr>
          <w:rFonts w:ascii="Tahoma" w:hAnsi="Tahoma" w:cs="Tahoma"/>
          <w:sz w:val="24"/>
          <w:szCs w:val="24"/>
          <w:lang w:val="id-ID"/>
        </w:rPr>
        <w:t xml:space="preserve"> </w:t>
      </w:r>
      <w:r w:rsidRPr="00F95D5B">
        <w:rPr>
          <w:rFonts w:ascii="Tahoma" w:hAnsi="Tahoma" w:cs="Tahoma"/>
          <w:sz w:val="24"/>
          <w:szCs w:val="24"/>
        </w:rPr>
        <w:t>pelaksanaan</w:t>
      </w:r>
      <w:r w:rsidR="006F1025">
        <w:rPr>
          <w:rFonts w:ascii="Tahoma" w:hAnsi="Tahoma" w:cs="Tahoma"/>
          <w:sz w:val="24"/>
          <w:szCs w:val="24"/>
          <w:lang w:val="id-ID"/>
        </w:rPr>
        <w:t xml:space="preserve"> </w:t>
      </w:r>
      <w:r w:rsidRPr="00F95D5B">
        <w:rPr>
          <w:rFonts w:ascii="Tahoma" w:hAnsi="Tahoma" w:cs="Tahoma"/>
          <w:sz w:val="24"/>
          <w:szCs w:val="24"/>
        </w:rPr>
        <w:t>inovasi</w:t>
      </w:r>
      <w:r w:rsidR="006F1025">
        <w:rPr>
          <w:rFonts w:ascii="Tahoma" w:hAnsi="Tahoma" w:cs="Tahoma"/>
          <w:sz w:val="24"/>
          <w:szCs w:val="24"/>
          <w:lang w:val="id-ID"/>
        </w:rPr>
        <w:t xml:space="preserve"> </w:t>
      </w:r>
      <w:r w:rsidRPr="00F95D5B">
        <w:rPr>
          <w:rFonts w:ascii="Tahoma" w:hAnsi="Tahoma" w:cs="Tahoma"/>
          <w:sz w:val="24"/>
          <w:szCs w:val="24"/>
        </w:rPr>
        <w:t>pelayanan</w:t>
      </w:r>
      <w:r>
        <w:rPr>
          <w:rFonts w:ascii="Tahoma" w:hAnsi="Tahoma" w:cs="Tahoma"/>
          <w:sz w:val="24"/>
          <w:szCs w:val="24"/>
        </w:rPr>
        <w:t>publik : ……………………………………………..</w:t>
      </w:r>
    </w:p>
    <w:p w:rsidR="00F95D5B" w:rsidRDefault="00F95D5B" w:rsidP="00F95D5B">
      <w:pPr>
        <w:spacing w:after="0" w:line="360" w:lineRule="auto"/>
        <w:rPr>
          <w:rFonts w:ascii="Tahoma" w:hAnsi="Tahoma" w:cs="Tahoma"/>
          <w:sz w:val="24"/>
          <w:szCs w:val="24"/>
        </w:rPr>
      </w:pPr>
    </w:p>
    <w:p w:rsidR="00F95D5B" w:rsidRPr="00F95D5B" w:rsidRDefault="00F95D5B" w:rsidP="00F95D5B">
      <w:pPr>
        <w:spacing w:after="0" w:line="360" w:lineRule="auto"/>
        <w:rPr>
          <w:rFonts w:ascii="Tahoma" w:hAnsi="Tahoma" w:cs="Tahoma"/>
          <w:color w:val="222222"/>
          <w:sz w:val="24"/>
          <w:szCs w:val="24"/>
          <w:shd w:val="clear" w:color="auto" w:fill="FFFFFF"/>
        </w:rPr>
      </w:pPr>
      <w:r w:rsidRPr="00F95D5B">
        <w:rPr>
          <w:rFonts w:ascii="Tahoma" w:hAnsi="Tahoma" w:cs="Tahoma"/>
          <w:color w:val="222222"/>
          <w:sz w:val="24"/>
          <w:szCs w:val="24"/>
          <w:shd w:val="clear" w:color="auto" w:fill="FFFFFF"/>
        </w:rPr>
        <w:t>Kategoriinovasipelayananpubli</w:t>
      </w:r>
      <w:r>
        <w:rPr>
          <w:rFonts w:ascii="Tahoma" w:hAnsi="Tahoma" w:cs="Tahoma"/>
          <w:color w:val="222222"/>
          <w:sz w:val="24"/>
          <w:szCs w:val="24"/>
          <w:shd w:val="clear" w:color="auto" w:fill="FFFFFF"/>
        </w:rPr>
        <w:t>k</w:t>
      </w:r>
      <w:r w:rsidRPr="00F95D5B">
        <w:rPr>
          <w:rFonts w:ascii="Tahoma" w:hAnsi="Tahoma" w:cs="Tahoma"/>
          <w:color w:val="222222"/>
          <w:sz w:val="24"/>
          <w:szCs w:val="24"/>
          <w:shd w:val="clear" w:color="auto" w:fill="FFFFFF"/>
        </w:rPr>
        <w:t xml:space="preserve"> (pilih salah satu):</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Pengentasankemiskinan</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Pendidikan</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Kesehatan</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KetahananPangan</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PertumbuhanEkonomi dan KesempatanKerja</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Pemberdayaanmasyarakat</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PelayananPublikResponsif Gender</w:t>
      </w:r>
    </w:p>
    <w:p w:rsidR="00F95D5B" w:rsidRP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Perlindungan dan PelestarianLingkunganHidup</w:t>
      </w:r>
    </w:p>
    <w:p w:rsidR="00F95D5B" w:rsidRDefault="00F95D5B" w:rsidP="00F95D5B">
      <w:pPr>
        <w:pStyle w:val="ListParagraph"/>
        <w:numPr>
          <w:ilvl w:val="0"/>
          <w:numId w:val="2"/>
        </w:numPr>
        <w:spacing w:after="0" w:line="360" w:lineRule="auto"/>
        <w:ind w:left="540" w:hanging="540"/>
        <w:rPr>
          <w:rFonts w:ascii="Tahoma" w:hAnsi="Tahoma" w:cs="Tahoma"/>
          <w:sz w:val="24"/>
          <w:szCs w:val="24"/>
        </w:rPr>
      </w:pPr>
      <w:r w:rsidRPr="00F95D5B">
        <w:rPr>
          <w:rFonts w:ascii="Tahoma" w:hAnsi="Tahoma" w:cs="Tahoma"/>
          <w:sz w:val="24"/>
          <w:szCs w:val="24"/>
        </w:rPr>
        <w:t>Tata kelolaPemerintahan</w:t>
      </w:r>
    </w:p>
    <w:p w:rsidR="00F95D5B" w:rsidRDefault="00F95D5B" w:rsidP="00F95D5B">
      <w:pPr>
        <w:spacing w:after="0" w:line="360" w:lineRule="auto"/>
        <w:rPr>
          <w:rFonts w:ascii="Tahoma" w:hAnsi="Tahoma" w:cs="Tahoma"/>
          <w:sz w:val="24"/>
          <w:szCs w:val="24"/>
        </w:rPr>
      </w:pPr>
    </w:p>
    <w:p w:rsidR="00F95D5B" w:rsidRPr="00F95D5B" w:rsidRDefault="00F95D5B" w:rsidP="00F95D5B">
      <w:pPr>
        <w:shd w:val="clear" w:color="auto" w:fill="FFFFFF"/>
        <w:spacing w:after="100" w:afterAutospacing="1" w:line="240" w:lineRule="auto"/>
        <w:outlineLvl w:val="3"/>
        <w:rPr>
          <w:rFonts w:ascii="Arial" w:eastAsia="Times New Roman" w:hAnsi="Arial" w:cs="Arial"/>
          <w:b/>
          <w:bCs/>
          <w:color w:val="000000"/>
          <w:sz w:val="24"/>
          <w:szCs w:val="24"/>
        </w:rPr>
      </w:pPr>
      <w:r w:rsidRPr="00F95D5B">
        <w:rPr>
          <w:rFonts w:ascii="Arial" w:eastAsia="Times New Roman" w:hAnsi="Arial" w:cs="Arial"/>
          <w:b/>
          <w:bCs/>
          <w:color w:val="000000"/>
          <w:sz w:val="24"/>
          <w:szCs w:val="24"/>
        </w:rPr>
        <w:t>RINGKASAN PROPOSAL</w:t>
      </w:r>
    </w:p>
    <w:p w:rsidR="00F95D5B" w:rsidRDefault="00F95D5B" w:rsidP="00F95D5B">
      <w:pPr>
        <w:spacing w:after="0" w:line="360" w:lineRule="auto"/>
        <w:rPr>
          <w:rFonts w:ascii="Tahoma" w:hAnsi="Tahoma" w:cs="Tahoma"/>
          <w:sz w:val="24"/>
          <w:szCs w:val="24"/>
        </w:rPr>
      </w:pPr>
      <w:r w:rsidRPr="00F95D5B">
        <w:rPr>
          <w:rFonts w:ascii="Tahoma" w:hAnsi="Tahoma" w:cs="Tahoma"/>
          <w:sz w:val="24"/>
          <w:szCs w:val="24"/>
        </w:rPr>
        <w:t>Ringkaslah proposal andadalam 300 kata</w:t>
      </w:r>
    </w:p>
    <w:tbl>
      <w:tblPr>
        <w:tblStyle w:val="TableGrid"/>
        <w:tblW w:w="0" w:type="auto"/>
        <w:tblLook w:val="04A0"/>
      </w:tblPr>
      <w:tblGrid>
        <w:gridCol w:w="9307"/>
      </w:tblGrid>
      <w:tr w:rsidR="00F95D5B" w:rsidTr="001D015A">
        <w:trPr>
          <w:trHeight w:val="6470"/>
        </w:trPr>
        <w:tc>
          <w:tcPr>
            <w:tcW w:w="9307" w:type="dxa"/>
          </w:tcPr>
          <w:p w:rsidR="00F95D5B" w:rsidRDefault="00F95D5B"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p w:rsidR="000D4E79" w:rsidRDefault="000D4E79" w:rsidP="00F95D5B">
            <w:pPr>
              <w:spacing w:line="360" w:lineRule="auto"/>
              <w:rPr>
                <w:rFonts w:ascii="Tahoma" w:hAnsi="Tahoma" w:cs="Tahoma"/>
                <w:sz w:val="24"/>
                <w:szCs w:val="24"/>
              </w:rPr>
            </w:pPr>
          </w:p>
        </w:tc>
      </w:tr>
    </w:tbl>
    <w:p w:rsidR="00F95D5B" w:rsidRDefault="00F95D5B" w:rsidP="00F95D5B">
      <w:pPr>
        <w:spacing w:after="0" w:line="360" w:lineRule="auto"/>
        <w:rPr>
          <w:rFonts w:ascii="Tahoma" w:hAnsi="Tahoma" w:cs="Tahoma"/>
          <w:sz w:val="24"/>
          <w:szCs w:val="24"/>
        </w:rPr>
      </w:pPr>
    </w:p>
    <w:p w:rsidR="00F95D5B" w:rsidRPr="00F95D5B" w:rsidRDefault="00F95D5B" w:rsidP="00F95D5B">
      <w:pPr>
        <w:pStyle w:val="ListParagraph"/>
        <w:numPr>
          <w:ilvl w:val="0"/>
          <w:numId w:val="3"/>
        </w:numPr>
        <w:spacing w:after="0" w:line="360" w:lineRule="auto"/>
        <w:ind w:left="450" w:hanging="450"/>
        <w:rPr>
          <w:rFonts w:ascii="Tahoma" w:hAnsi="Tahoma" w:cs="Tahoma"/>
          <w:bCs/>
          <w:i/>
          <w:sz w:val="24"/>
          <w:szCs w:val="24"/>
        </w:rPr>
      </w:pPr>
      <w:r w:rsidRPr="00F95D5B">
        <w:rPr>
          <w:rFonts w:ascii="Tahoma" w:hAnsi="Tahoma" w:cs="Tahoma"/>
          <w:b/>
          <w:bCs/>
          <w:sz w:val="24"/>
          <w:szCs w:val="24"/>
        </w:rPr>
        <w:lastRenderedPageBreak/>
        <w:t>TujuanInisiatif</w:t>
      </w:r>
      <w:r w:rsidRPr="00F95D5B">
        <w:rPr>
          <w:rFonts w:ascii="Tahoma" w:hAnsi="Tahoma" w:cs="Tahoma"/>
          <w:bCs/>
          <w:i/>
          <w:sz w:val="24"/>
          <w:szCs w:val="24"/>
        </w:rPr>
        <w:t>(Bobot 5%)</w:t>
      </w:r>
    </w:p>
    <w:p w:rsidR="00F95D5B" w:rsidRDefault="00F95D5B" w:rsidP="00F95D5B">
      <w:pPr>
        <w:spacing w:after="0" w:line="360" w:lineRule="auto"/>
        <w:ind w:left="450"/>
        <w:jc w:val="both"/>
        <w:rPr>
          <w:rFonts w:ascii="Tahoma" w:hAnsi="Tahoma" w:cs="Tahoma"/>
          <w:b/>
          <w:bCs/>
          <w:sz w:val="24"/>
          <w:szCs w:val="24"/>
        </w:rPr>
      </w:pPr>
      <w:r w:rsidRPr="00F95D5B">
        <w:rPr>
          <w:rFonts w:ascii="Tahoma" w:hAnsi="Tahoma" w:cs="Tahoma"/>
          <w:sz w:val="24"/>
          <w:szCs w:val="24"/>
        </w:rPr>
        <w:t>Gambarkan/Jelaskantujuaninisiatif ("gagasan") munculnyainovasiini. Jawabandisampaikandalam paling banyak </w:t>
      </w:r>
      <w:r w:rsidRPr="00F95D5B">
        <w:rPr>
          <w:rFonts w:ascii="Tahoma" w:hAnsi="Tahoma" w:cs="Tahoma"/>
          <w:b/>
          <w:bCs/>
          <w:sz w:val="24"/>
          <w:szCs w:val="24"/>
        </w:rPr>
        <w:t>200 kata</w:t>
      </w:r>
    </w:p>
    <w:tbl>
      <w:tblPr>
        <w:tblStyle w:val="TableGrid"/>
        <w:tblW w:w="0" w:type="auto"/>
        <w:tblInd w:w="450" w:type="dxa"/>
        <w:tblLook w:val="04A0"/>
      </w:tblPr>
      <w:tblGrid>
        <w:gridCol w:w="9083"/>
      </w:tblGrid>
      <w:tr w:rsidR="00F95D5B" w:rsidTr="001D015A">
        <w:trPr>
          <w:trHeight w:val="5003"/>
        </w:trPr>
        <w:tc>
          <w:tcPr>
            <w:tcW w:w="9307" w:type="dxa"/>
          </w:tcPr>
          <w:p w:rsidR="00F95D5B" w:rsidRDefault="00F95D5B" w:rsidP="00F95D5B">
            <w:pPr>
              <w:spacing w:line="360" w:lineRule="auto"/>
              <w:jc w:val="both"/>
              <w:rPr>
                <w:rFonts w:ascii="Tahoma" w:hAnsi="Tahoma" w:cs="Tahoma"/>
                <w:sz w:val="24"/>
                <w:szCs w:val="24"/>
              </w:rPr>
            </w:pPr>
          </w:p>
        </w:tc>
      </w:tr>
    </w:tbl>
    <w:p w:rsidR="00F95D5B" w:rsidRDefault="00F95D5B" w:rsidP="00F95D5B">
      <w:pPr>
        <w:spacing w:after="0" w:line="360" w:lineRule="auto"/>
        <w:jc w:val="both"/>
        <w:rPr>
          <w:rFonts w:ascii="Tahoma" w:hAnsi="Tahoma" w:cs="Tahoma"/>
          <w:sz w:val="24"/>
          <w:szCs w:val="24"/>
        </w:rPr>
      </w:pPr>
    </w:p>
    <w:p w:rsidR="00F95D5B" w:rsidRPr="007D5000" w:rsidRDefault="00F95D5B" w:rsidP="00F95D5B">
      <w:pPr>
        <w:pStyle w:val="ListParagraph"/>
        <w:numPr>
          <w:ilvl w:val="0"/>
          <w:numId w:val="3"/>
        </w:numPr>
        <w:spacing w:after="0" w:line="360" w:lineRule="auto"/>
        <w:ind w:left="450" w:hanging="423"/>
        <w:jc w:val="both"/>
        <w:rPr>
          <w:rFonts w:ascii="Tahoma" w:hAnsi="Tahoma" w:cs="Tahoma"/>
          <w:bCs/>
          <w:i/>
          <w:sz w:val="24"/>
          <w:szCs w:val="24"/>
        </w:rPr>
      </w:pPr>
      <w:r w:rsidRPr="00F95D5B">
        <w:rPr>
          <w:rFonts w:ascii="Tahoma" w:hAnsi="Tahoma" w:cs="Tahoma"/>
          <w:b/>
          <w:bCs/>
          <w:sz w:val="24"/>
          <w:szCs w:val="24"/>
        </w:rPr>
        <w:t>KeselarasanDenganKategori Yang Dipilih</w:t>
      </w:r>
      <w:r w:rsidR="007D5000" w:rsidRPr="007D5000">
        <w:rPr>
          <w:rFonts w:ascii="Tahoma" w:hAnsi="Tahoma" w:cs="Tahoma"/>
          <w:bCs/>
          <w:i/>
          <w:sz w:val="24"/>
          <w:szCs w:val="24"/>
        </w:rPr>
        <w:t>(Bobot 5%)</w:t>
      </w:r>
    </w:p>
    <w:p w:rsidR="00F95D5B" w:rsidRPr="00F95D5B" w:rsidRDefault="00F95D5B" w:rsidP="00F95D5B">
      <w:pPr>
        <w:pStyle w:val="ListParagraph"/>
        <w:spacing w:after="0" w:line="360" w:lineRule="auto"/>
        <w:ind w:left="450"/>
        <w:jc w:val="both"/>
        <w:rPr>
          <w:rFonts w:ascii="Tahoma" w:hAnsi="Tahoma" w:cs="Tahoma"/>
          <w:bCs/>
          <w:sz w:val="24"/>
          <w:szCs w:val="24"/>
        </w:rPr>
      </w:pPr>
      <w:r w:rsidRPr="00F95D5B">
        <w:rPr>
          <w:rFonts w:ascii="Tahoma" w:hAnsi="Tahoma" w:cs="Tahoma"/>
          <w:bCs/>
          <w:sz w:val="24"/>
          <w:szCs w:val="24"/>
        </w:rPr>
        <w:t>Jelaskanketerkaitaninovasidengankategori yang dipilih. Jawabandisampaikandalam paling banyak </w:t>
      </w:r>
      <w:r w:rsidRPr="00F95D5B">
        <w:rPr>
          <w:rFonts w:ascii="Tahoma" w:hAnsi="Tahoma" w:cs="Tahoma"/>
          <w:b/>
          <w:bCs/>
          <w:sz w:val="24"/>
          <w:szCs w:val="24"/>
        </w:rPr>
        <w:t>100 kata</w:t>
      </w:r>
    </w:p>
    <w:p w:rsidR="007D5000" w:rsidRPr="007D5000" w:rsidRDefault="007D5000" w:rsidP="007D5000">
      <w:pPr>
        <w:pStyle w:val="ListParagraph"/>
        <w:spacing w:after="0" w:line="360" w:lineRule="auto"/>
        <w:ind w:left="450"/>
        <w:jc w:val="both"/>
        <w:rPr>
          <w:rFonts w:ascii="Tahoma" w:hAnsi="Tahoma" w:cs="Tahoma"/>
          <w:bCs/>
          <w:i/>
          <w:sz w:val="24"/>
          <w:szCs w:val="24"/>
        </w:rPr>
      </w:pPr>
      <w:r w:rsidRPr="007D5000">
        <w:rPr>
          <w:rFonts w:ascii="Tahoma" w:hAnsi="Tahoma" w:cs="Tahoma"/>
          <w:bCs/>
          <w:i/>
          <w:sz w:val="24"/>
          <w:szCs w:val="24"/>
        </w:rPr>
        <w:t>Contoh:</w:t>
      </w:r>
    </w:p>
    <w:p w:rsidR="007D5000" w:rsidRDefault="007D5000" w:rsidP="007D5000">
      <w:pPr>
        <w:pStyle w:val="ListParagraph"/>
        <w:spacing w:after="0" w:line="360" w:lineRule="auto"/>
        <w:ind w:left="450"/>
        <w:jc w:val="both"/>
        <w:rPr>
          <w:rFonts w:ascii="Tahoma" w:hAnsi="Tahoma" w:cs="Tahoma"/>
          <w:bCs/>
          <w:i/>
          <w:sz w:val="24"/>
          <w:szCs w:val="24"/>
        </w:rPr>
      </w:pPr>
      <w:r w:rsidRPr="007D5000">
        <w:rPr>
          <w:rFonts w:ascii="Tahoma" w:hAnsi="Tahoma" w:cs="Tahoma"/>
          <w:bCs/>
          <w:i/>
          <w:sz w:val="24"/>
          <w:szCs w:val="24"/>
        </w:rPr>
        <w:t>Ide utama program EDAT adalahmenyediakanaksespelayanan yang terjangkau, berkualitas, setara dan berkeadilanbagikelompokpenduduk yang tinggal di wilayahterpencil, berpenghasilanrendah, butahuruf dan rentanmenderitapenyakit agar dapatmemilikiakses dan layanankesehatan yang samadenganpenduduk yang tinggal di pusatpemerintahanKabupaten.</w:t>
      </w:r>
      <w:r>
        <w:rPr>
          <w:rFonts w:ascii="Tahoma" w:hAnsi="Tahoma" w:cs="Tahoma"/>
          <w:bCs/>
          <w:i/>
          <w:sz w:val="24"/>
          <w:szCs w:val="24"/>
        </w:rPr>
        <w:t>Dst.</w:t>
      </w:r>
    </w:p>
    <w:tbl>
      <w:tblPr>
        <w:tblStyle w:val="TableGrid"/>
        <w:tblW w:w="0" w:type="auto"/>
        <w:tblInd w:w="450" w:type="dxa"/>
        <w:tblLook w:val="04A0"/>
      </w:tblPr>
      <w:tblGrid>
        <w:gridCol w:w="9083"/>
      </w:tblGrid>
      <w:tr w:rsidR="007D5000" w:rsidTr="000D4E79">
        <w:trPr>
          <w:trHeight w:val="5066"/>
        </w:trPr>
        <w:tc>
          <w:tcPr>
            <w:tcW w:w="9307" w:type="dxa"/>
          </w:tcPr>
          <w:p w:rsidR="007D5000" w:rsidRDefault="007D5000" w:rsidP="007D5000">
            <w:pPr>
              <w:pStyle w:val="ListParagraph"/>
              <w:spacing w:line="360" w:lineRule="auto"/>
              <w:ind w:left="0"/>
              <w:jc w:val="both"/>
              <w:rPr>
                <w:rFonts w:ascii="Tahoma" w:hAnsi="Tahoma" w:cs="Tahoma"/>
                <w:bCs/>
                <w:sz w:val="24"/>
                <w:szCs w:val="24"/>
              </w:rPr>
            </w:pPr>
          </w:p>
        </w:tc>
      </w:tr>
    </w:tbl>
    <w:p w:rsidR="007D5000" w:rsidRDefault="007D5000" w:rsidP="007D5000">
      <w:pPr>
        <w:pStyle w:val="ListParagraph"/>
        <w:numPr>
          <w:ilvl w:val="0"/>
          <w:numId w:val="3"/>
        </w:numPr>
        <w:spacing w:after="0" w:line="360" w:lineRule="auto"/>
        <w:ind w:left="450" w:hanging="423"/>
        <w:jc w:val="both"/>
        <w:rPr>
          <w:rFonts w:ascii="Tahoma" w:hAnsi="Tahoma" w:cs="Tahoma"/>
          <w:bCs/>
          <w:i/>
          <w:sz w:val="24"/>
          <w:szCs w:val="24"/>
        </w:rPr>
      </w:pPr>
      <w:r w:rsidRPr="007D5000">
        <w:rPr>
          <w:rFonts w:ascii="Tahoma" w:hAnsi="Tahoma" w:cs="Tahoma"/>
          <w:b/>
          <w:bCs/>
          <w:sz w:val="24"/>
          <w:szCs w:val="24"/>
        </w:rPr>
        <w:lastRenderedPageBreak/>
        <w:t>Signifikansi (Arti Pentin</w:t>
      </w:r>
      <w:bookmarkStart w:id="0" w:name="_GoBack"/>
      <w:bookmarkEnd w:id="0"/>
      <w:r w:rsidRPr="007D5000">
        <w:rPr>
          <w:rFonts w:ascii="Tahoma" w:hAnsi="Tahoma" w:cs="Tahoma"/>
          <w:b/>
          <w:bCs/>
          <w:sz w:val="24"/>
          <w:szCs w:val="24"/>
        </w:rPr>
        <w:t>g)</w:t>
      </w:r>
      <w:r w:rsidRPr="007D5000">
        <w:rPr>
          <w:rFonts w:ascii="Tahoma" w:hAnsi="Tahoma" w:cs="Tahoma"/>
          <w:bCs/>
          <w:i/>
          <w:sz w:val="24"/>
          <w:szCs w:val="24"/>
        </w:rPr>
        <w:t>(Bobot 15%)</w:t>
      </w:r>
    </w:p>
    <w:p w:rsidR="007D5000" w:rsidRPr="007D5000" w:rsidRDefault="007D5000" w:rsidP="007D5000">
      <w:pPr>
        <w:pStyle w:val="ListParagraph"/>
        <w:spacing w:after="0" w:line="360" w:lineRule="auto"/>
        <w:ind w:left="450"/>
        <w:jc w:val="both"/>
        <w:rPr>
          <w:rFonts w:ascii="Tahoma" w:hAnsi="Tahoma" w:cs="Tahoma"/>
          <w:bCs/>
          <w:sz w:val="24"/>
          <w:szCs w:val="24"/>
        </w:rPr>
      </w:pPr>
      <w:r w:rsidRPr="007D5000">
        <w:rPr>
          <w:rFonts w:ascii="Tahoma" w:hAnsi="Tahoma" w:cs="Tahoma"/>
          <w:bCs/>
          <w:sz w:val="24"/>
          <w:szCs w:val="24"/>
        </w:rPr>
        <w:t>Jelaskanbagaimanainisiatifiniberperanpentingdalammengatasikekurangan/ kelemahan tata kelola, administrasiumumataupelayananpublik di suatu negara atauwilayahtertentu.</w:t>
      </w:r>
    </w:p>
    <w:p w:rsidR="007D5000" w:rsidRDefault="007D5000" w:rsidP="007D5000">
      <w:pPr>
        <w:pStyle w:val="ListParagraph"/>
        <w:spacing w:after="0" w:line="360" w:lineRule="auto"/>
        <w:ind w:left="450"/>
        <w:jc w:val="both"/>
        <w:rPr>
          <w:rFonts w:ascii="Tahoma" w:hAnsi="Tahoma" w:cs="Tahoma"/>
          <w:bCs/>
          <w:sz w:val="24"/>
          <w:szCs w:val="24"/>
        </w:rPr>
      </w:pPr>
      <w:r w:rsidRPr="007D5000">
        <w:rPr>
          <w:rFonts w:ascii="Tahoma" w:hAnsi="Tahoma" w:cs="Tahoma"/>
          <w:bCs/>
          <w:sz w:val="24"/>
          <w:szCs w:val="24"/>
        </w:rPr>
        <w:t>Inisiatiftersebutharusberdampakpositifterhadapkelompok-kelompokpenduduk, termasukkelompok yang rentan (yaituanak-anak, perempuan, orang tua, orang cacat, dll.) dalamkonteks negara atauwilayah Anda.</w:t>
      </w:r>
    </w:p>
    <w:p w:rsidR="007D5000" w:rsidRPr="007D5000" w:rsidRDefault="007D5000" w:rsidP="007D5000">
      <w:pPr>
        <w:pStyle w:val="ListParagraph"/>
        <w:spacing w:after="0" w:line="360" w:lineRule="auto"/>
        <w:ind w:left="450"/>
        <w:jc w:val="both"/>
        <w:rPr>
          <w:rFonts w:ascii="Tahoma" w:hAnsi="Tahoma" w:cs="Tahoma"/>
          <w:bCs/>
          <w:sz w:val="24"/>
          <w:szCs w:val="24"/>
        </w:rPr>
      </w:pPr>
      <w:r w:rsidRPr="007D5000">
        <w:rPr>
          <w:rFonts w:ascii="Tahoma" w:hAnsi="Tahoma" w:cs="Tahoma"/>
          <w:bCs/>
          <w:sz w:val="24"/>
          <w:szCs w:val="24"/>
        </w:rPr>
        <w:t>Jawabandisampaikandalam paling banyak</w:t>
      </w:r>
      <w:r w:rsidRPr="007D5000">
        <w:rPr>
          <w:rFonts w:ascii="Tahoma" w:hAnsi="Tahoma" w:cs="Tahoma"/>
          <w:b/>
          <w:bCs/>
          <w:sz w:val="24"/>
          <w:szCs w:val="24"/>
        </w:rPr>
        <w:t>200 kata</w:t>
      </w:r>
    </w:p>
    <w:p w:rsidR="007D5000" w:rsidRPr="007D5000" w:rsidRDefault="007D5000" w:rsidP="007D5000">
      <w:pPr>
        <w:pStyle w:val="ListParagraph"/>
        <w:spacing w:after="0" w:line="360" w:lineRule="auto"/>
        <w:ind w:left="450"/>
        <w:jc w:val="both"/>
        <w:rPr>
          <w:rFonts w:ascii="Tahoma" w:hAnsi="Tahoma" w:cs="Tahoma"/>
          <w:bCs/>
          <w:i/>
          <w:sz w:val="24"/>
          <w:szCs w:val="24"/>
        </w:rPr>
      </w:pPr>
      <w:r w:rsidRPr="007D5000">
        <w:rPr>
          <w:rFonts w:ascii="Tahoma" w:hAnsi="Tahoma" w:cs="Tahoma"/>
          <w:bCs/>
          <w:i/>
          <w:sz w:val="24"/>
          <w:szCs w:val="24"/>
        </w:rPr>
        <w:t>Contoh:</w:t>
      </w:r>
    </w:p>
    <w:p w:rsidR="007D5000" w:rsidRPr="007D5000" w:rsidRDefault="007D5000" w:rsidP="007D5000">
      <w:pPr>
        <w:pStyle w:val="ListParagraph"/>
        <w:spacing w:after="0" w:line="360" w:lineRule="auto"/>
        <w:ind w:left="450"/>
        <w:jc w:val="both"/>
        <w:rPr>
          <w:rFonts w:ascii="Tahoma" w:hAnsi="Tahoma" w:cs="Tahoma"/>
          <w:bCs/>
          <w:i/>
          <w:sz w:val="24"/>
          <w:szCs w:val="24"/>
        </w:rPr>
      </w:pPr>
      <w:r w:rsidRPr="007D5000">
        <w:rPr>
          <w:rFonts w:ascii="Tahoma" w:hAnsi="Tahoma" w:cs="Tahoma"/>
          <w:bCs/>
          <w:i/>
          <w:sz w:val="24"/>
          <w:szCs w:val="24"/>
        </w:rPr>
        <w:t>Kelompok yang rentan Malaria dijangkaumelaluipenyediaanakses yang lebihmemadaimelaluiJuru Malaria Kampung, pencariankasus malaria secaraaktifmelaluikunjungandarirumahkerumah, pengawasankepatuhanpenggunaanobat dan skrining malaria bagiseluruhanggotakeluargabiladitemukan salah satuanggotakeluargapositif malaria.</w:t>
      </w:r>
      <w:r>
        <w:rPr>
          <w:rFonts w:ascii="Tahoma" w:hAnsi="Tahoma" w:cs="Tahoma"/>
          <w:bCs/>
          <w:i/>
          <w:sz w:val="24"/>
          <w:szCs w:val="24"/>
        </w:rPr>
        <w:t>Dst.</w:t>
      </w:r>
    </w:p>
    <w:tbl>
      <w:tblPr>
        <w:tblStyle w:val="TableGrid"/>
        <w:tblW w:w="0" w:type="auto"/>
        <w:tblInd w:w="450" w:type="dxa"/>
        <w:tblLook w:val="04A0"/>
      </w:tblPr>
      <w:tblGrid>
        <w:gridCol w:w="9083"/>
      </w:tblGrid>
      <w:tr w:rsidR="007D5000" w:rsidTr="000D4E79">
        <w:trPr>
          <w:trHeight w:val="6056"/>
        </w:trPr>
        <w:tc>
          <w:tcPr>
            <w:tcW w:w="9307" w:type="dxa"/>
          </w:tcPr>
          <w:p w:rsidR="007D5000" w:rsidRDefault="007D5000" w:rsidP="007D5000">
            <w:pPr>
              <w:pStyle w:val="ListParagraph"/>
              <w:spacing w:line="360" w:lineRule="auto"/>
              <w:ind w:left="0"/>
              <w:jc w:val="both"/>
              <w:rPr>
                <w:rFonts w:ascii="Tahoma" w:hAnsi="Tahoma" w:cs="Tahoma"/>
                <w:b/>
                <w:bCs/>
                <w:sz w:val="24"/>
                <w:szCs w:val="24"/>
              </w:rPr>
            </w:pPr>
          </w:p>
        </w:tc>
      </w:tr>
    </w:tbl>
    <w:p w:rsidR="007D5000" w:rsidRPr="007D5000" w:rsidRDefault="007D5000" w:rsidP="007D5000">
      <w:pPr>
        <w:pStyle w:val="ListParagraph"/>
        <w:spacing w:after="0" w:line="360" w:lineRule="auto"/>
        <w:ind w:left="450"/>
        <w:jc w:val="both"/>
        <w:rPr>
          <w:rFonts w:ascii="Tahoma" w:hAnsi="Tahoma" w:cs="Tahoma"/>
          <w:bCs/>
          <w:i/>
          <w:sz w:val="24"/>
          <w:szCs w:val="24"/>
        </w:rPr>
      </w:pPr>
    </w:p>
    <w:p w:rsidR="00F95D5B" w:rsidRDefault="007D5000" w:rsidP="00F95D5B">
      <w:pPr>
        <w:pStyle w:val="ListParagraph"/>
        <w:numPr>
          <w:ilvl w:val="0"/>
          <w:numId w:val="3"/>
        </w:numPr>
        <w:spacing w:after="0" w:line="360" w:lineRule="auto"/>
        <w:ind w:left="450" w:hanging="423"/>
        <w:jc w:val="both"/>
        <w:rPr>
          <w:rFonts w:ascii="Tahoma" w:hAnsi="Tahoma" w:cs="Tahoma"/>
          <w:i/>
          <w:sz w:val="24"/>
          <w:szCs w:val="24"/>
        </w:rPr>
      </w:pPr>
      <w:r w:rsidRPr="007D5000">
        <w:rPr>
          <w:rFonts w:ascii="Tahoma" w:hAnsi="Tahoma" w:cs="Tahoma"/>
          <w:b/>
          <w:sz w:val="24"/>
          <w:szCs w:val="24"/>
        </w:rPr>
        <w:t>Inovasi (Kebaruanataukeunikanataukeaslian)</w:t>
      </w:r>
      <w:r w:rsidRPr="007D5000">
        <w:rPr>
          <w:rFonts w:ascii="Tahoma" w:hAnsi="Tahoma" w:cs="Tahoma"/>
          <w:i/>
          <w:sz w:val="24"/>
          <w:szCs w:val="24"/>
        </w:rPr>
        <w:t>(Bobot 20%)</w:t>
      </w:r>
    </w:p>
    <w:p w:rsidR="007D5000" w:rsidRDefault="007D5000" w:rsidP="00A40612">
      <w:pPr>
        <w:pStyle w:val="ListParagraph"/>
        <w:numPr>
          <w:ilvl w:val="0"/>
          <w:numId w:val="4"/>
        </w:numPr>
        <w:spacing w:after="0" w:line="360" w:lineRule="auto"/>
        <w:jc w:val="both"/>
        <w:rPr>
          <w:rFonts w:ascii="Tahoma" w:hAnsi="Tahoma" w:cs="Tahoma"/>
          <w:b/>
          <w:bCs/>
          <w:sz w:val="24"/>
          <w:szCs w:val="24"/>
        </w:rPr>
      </w:pPr>
      <w:r w:rsidRPr="007D5000">
        <w:rPr>
          <w:rFonts w:ascii="Tahoma" w:hAnsi="Tahoma" w:cs="Tahoma"/>
          <w:sz w:val="24"/>
          <w:szCs w:val="24"/>
        </w:rPr>
        <w:t>Jelaskanmengapainisiatifiniinovatifdalamkonteks negara atauwilayah Anda.Jawabandisampaikandalam paling banyak </w:t>
      </w:r>
      <w:r w:rsidRPr="007D5000">
        <w:rPr>
          <w:rFonts w:ascii="Tahoma" w:hAnsi="Tahoma" w:cs="Tahoma"/>
          <w:b/>
          <w:bCs/>
          <w:sz w:val="24"/>
          <w:szCs w:val="24"/>
        </w:rPr>
        <w:t>100 kata</w:t>
      </w:r>
    </w:p>
    <w:p w:rsidR="007D5000" w:rsidRPr="007D5000" w:rsidRDefault="007D5000" w:rsidP="00A40612">
      <w:pPr>
        <w:pStyle w:val="ListParagraph"/>
        <w:spacing w:after="0" w:line="360" w:lineRule="auto"/>
        <w:ind w:left="828"/>
        <w:jc w:val="both"/>
        <w:rPr>
          <w:rFonts w:ascii="Tahoma" w:hAnsi="Tahoma" w:cs="Tahoma"/>
          <w:i/>
          <w:sz w:val="24"/>
          <w:szCs w:val="24"/>
        </w:rPr>
      </w:pPr>
      <w:r w:rsidRPr="007D5000">
        <w:rPr>
          <w:rFonts w:ascii="Tahoma" w:hAnsi="Tahoma" w:cs="Tahoma"/>
          <w:bCs/>
          <w:i/>
          <w:sz w:val="24"/>
          <w:szCs w:val="24"/>
        </w:rPr>
        <w:t>Contoh:</w:t>
      </w:r>
    </w:p>
    <w:p w:rsidR="007D5000" w:rsidRDefault="007D5000" w:rsidP="00A40612">
      <w:pPr>
        <w:pStyle w:val="ListParagraph"/>
        <w:spacing w:after="0" w:line="360" w:lineRule="auto"/>
        <w:ind w:left="828"/>
        <w:jc w:val="both"/>
        <w:rPr>
          <w:rFonts w:ascii="Tahoma" w:hAnsi="Tahoma" w:cs="Tahoma"/>
          <w:i/>
          <w:sz w:val="24"/>
          <w:szCs w:val="24"/>
        </w:rPr>
      </w:pPr>
      <w:r w:rsidRPr="007D5000">
        <w:rPr>
          <w:rFonts w:ascii="Tahoma" w:hAnsi="Tahoma" w:cs="Tahoma"/>
          <w:i/>
          <w:sz w:val="24"/>
          <w:szCs w:val="24"/>
        </w:rPr>
        <w:lastRenderedPageBreak/>
        <w:t>Program inidilaksanakanmelalui: PembentukanJuru Malaria Kampung (JMK); Re-Packaging Malaria Medicine; Penggunaan Malaria Kit; Social Marketing; Integrated Quality Assurance.</w:t>
      </w:r>
      <w:r>
        <w:rPr>
          <w:rFonts w:ascii="Tahoma" w:hAnsi="Tahoma" w:cs="Tahoma"/>
          <w:i/>
          <w:sz w:val="24"/>
          <w:szCs w:val="24"/>
        </w:rPr>
        <w:t>Dst.</w:t>
      </w:r>
    </w:p>
    <w:tbl>
      <w:tblPr>
        <w:tblStyle w:val="TableGrid"/>
        <w:tblW w:w="0" w:type="auto"/>
        <w:tblInd w:w="828" w:type="dxa"/>
        <w:tblLook w:val="04A0"/>
      </w:tblPr>
      <w:tblGrid>
        <w:gridCol w:w="8479"/>
      </w:tblGrid>
      <w:tr w:rsidR="00A40612" w:rsidTr="001D015A">
        <w:trPr>
          <w:trHeight w:val="4130"/>
        </w:trPr>
        <w:tc>
          <w:tcPr>
            <w:tcW w:w="8479" w:type="dxa"/>
          </w:tcPr>
          <w:p w:rsidR="00A40612" w:rsidRDefault="00A40612" w:rsidP="00A40612">
            <w:pPr>
              <w:pStyle w:val="ListParagraph"/>
              <w:spacing w:line="360" w:lineRule="auto"/>
              <w:ind w:left="0"/>
              <w:jc w:val="both"/>
              <w:rPr>
                <w:rFonts w:ascii="Tahoma" w:hAnsi="Tahoma" w:cs="Tahoma"/>
                <w:i/>
                <w:sz w:val="24"/>
                <w:szCs w:val="24"/>
              </w:rPr>
            </w:pPr>
          </w:p>
        </w:tc>
      </w:tr>
    </w:tbl>
    <w:p w:rsidR="00A40612" w:rsidRPr="00A40612" w:rsidRDefault="00A40612" w:rsidP="00A40612">
      <w:pPr>
        <w:pStyle w:val="ListParagraph"/>
        <w:numPr>
          <w:ilvl w:val="0"/>
          <w:numId w:val="4"/>
        </w:numPr>
        <w:spacing w:after="0" w:line="360" w:lineRule="auto"/>
        <w:jc w:val="both"/>
        <w:rPr>
          <w:rFonts w:ascii="Tahoma" w:hAnsi="Tahoma" w:cs="Tahoma"/>
          <w:sz w:val="24"/>
          <w:szCs w:val="24"/>
        </w:rPr>
      </w:pPr>
      <w:r w:rsidRPr="00A40612">
        <w:rPr>
          <w:rFonts w:ascii="Tahoma" w:hAnsi="Tahoma" w:cs="Tahoma"/>
          <w:sz w:val="24"/>
          <w:szCs w:val="24"/>
        </w:rPr>
        <w:t>Jelaskanapakahinovasiiniasliatauapakahitumerupakanadaptasi/modifikasi/replikasidarikontekslain. Jawabandisampaikandalam paling banyak </w:t>
      </w:r>
      <w:r w:rsidRPr="00A40612">
        <w:rPr>
          <w:rFonts w:ascii="Tahoma" w:hAnsi="Tahoma" w:cs="Tahoma"/>
          <w:b/>
          <w:bCs/>
          <w:sz w:val="24"/>
          <w:szCs w:val="24"/>
        </w:rPr>
        <w:t>100 kata</w:t>
      </w:r>
    </w:p>
    <w:p w:rsidR="00A40612" w:rsidRPr="00A40612" w:rsidRDefault="00A40612" w:rsidP="00A40612">
      <w:pPr>
        <w:pStyle w:val="ListParagraph"/>
        <w:spacing w:after="0" w:line="360" w:lineRule="auto"/>
        <w:ind w:left="810"/>
        <w:jc w:val="both"/>
        <w:rPr>
          <w:rFonts w:ascii="Tahoma" w:hAnsi="Tahoma" w:cs="Tahoma"/>
          <w:i/>
          <w:sz w:val="24"/>
          <w:szCs w:val="24"/>
        </w:rPr>
      </w:pPr>
      <w:r w:rsidRPr="00A40612">
        <w:rPr>
          <w:rFonts w:ascii="Tahoma" w:hAnsi="Tahoma" w:cs="Tahoma"/>
          <w:bCs/>
          <w:i/>
          <w:sz w:val="24"/>
          <w:szCs w:val="24"/>
        </w:rPr>
        <w:t>Contoh:</w:t>
      </w:r>
    </w:p>
    <w:p w:rsidR="00A40612" w:rsidRDefault="00A40612" w:rsidP="00A40612">
      <w:pPr>
        <w:pStyle w:val="ListParagraph"/>
        <w:spacing w:after="0" w:line="360" w:lineRule="auto"/>
        <w:ind w:left="810"/>
        <w:jc w:val="both"/>
        <w:rPr>
          <w:rFonts w:ascii="Tahoma" w:hAnsi="Tahoma" w:cs="Tahoma"/>
          <w:i/>
          <w:sz w:val="24"/>
          <w:szCs w:val="24"/>
        </w:rPr>
      </w:pPr>
      <w:r w:rsidRPr="00A40612">
        <w:rPr>
          <w:rFonts w:ascii="Tahoma" w:hAnsi="Tahoma" w:cs="Tahoma"/>
          <w:i/>
          <w:sz w:val="24"/>
          <w:szCs w:val="24"/>
        </w:rPr>
        <w:t>Program inidirintis di 12 Kampung yang memilikiangkakesakitan malaria yang tinggi di KabupatenTelukBintuni. Pada awalnyapenerapan EDAT terbatas pada 12 kampung tersebutnamunkarena program iniberhasilmenurunkanangkakesakitan malaria sehinggadiadopsimenjadi program malaria KabupatenTelukBintuni.</w:t>
      </w:r>
      <w:r>
        <w:rPr>
          <w:rFonts w:ascii="Tahoma" w:hAnsi="Tahoma" w:cs="Tahoma"/>
          <w:i/>
          <w:sz w:val="24"/>
          <w:szCs w:val="24"/>
        </w:rPr>
        <w:t>Dst.</w:t>
      </w:r>
    </w:p>
    <w:tbl>
      <w:tblPr>
        <w:tblStyle w:val="TableGrid"/>
        <w:tblW w:w="0" w:type="auto"/>
        <w:tblInd w:w="810" w:type="dxa"/>
        <w:tblLook w:val="04A0"/>
      </w:tblPr>
      <w:tblGrid>
        <w:gridCol w:w="8723"/>
      </w:tblGrid>
      <w:tr w:rsidR="00A40612" w:rsidTr="001D015A">
        <w:trPr>
          <w:trHeight w:val="4526"/>
        </w:trPr>
        <w:tc>
          <w:tcPr>
            <w:tcW w:w="9307" w:type="dxa"/>
          </w:tcPr>
          <w:p w:rsidR="00A40612" w:rsidRDefault="00A40612" w:rsidP="00A40612">
            <w:pPr>
              <w:pStyle w:val="ListParagraph"/>
              <w:spacing w:line="360" w:lineRule="auto"/>
              <w:ind w:left="0"/>
              <w:jc w:val="both"/>
              <w:rPr>
                <w:rFonts w:ascii="Tahoma" w:hAnsi="Tahoma" w:cs="Tahoma"/>
                <w:i/>
                <w:sz w:val="24"/>
                <w:szCs w:val="24"/>
              </w:rPr>
            </w:pPr>
          </w:p>
        </w:tc>
      </w:tr>
    </w:tbl>
    <w:p w:rsidR="00A40612" w:rsidRPr="00A40612" w:rsidRDefault="00A40612" w:rsidP="00A40612">
      <w:pPr>
        <w:pStyle w:val="ListParagraph"/>
        <w:spacing w:after="0" w:line="360" w:lineRule="auto"/>
        <w:ind w:left="810"/>
        <w:jc w:val="both"/>
        <w:rPr>
          <w:rFonts w:ascii="Tahoma" w:hAnsi="Tahoma" w:cs="Tahoma"/>
          <w:i/>
          <w:sz w:val="24"/>
          <w:szCs w:val="24"/>
        </w:rPr>
      </w:pPr>
    </w:p>
    <w:p w:rsidR="00A40612" w:rsidRDefault="00A40612" w:rsidP="00A40612">
      <w:pPr>
        <w:pStyle w:val="ListParagraph"/>
        <w:numPr>
          <w:ilvl w:val="0"/>
          <w:numId w:val="3"/>
        </w:numPr>
        <w:spacing w:after="0" w:line="360" w:lineRule="auto"/>
        <w:ind w:left="450" w:hanging="423"/>
        <w:jc w:val="both"/>
        <w:rPr>
          <w:rFonts w:ascii="Tahoma" w:hAnsi="Tahoma" w:cs="Tahoma"/>
          <w:bCs/>
          <w:i/>
          <w:sz w:val="24"/>
          <w:szCs w:val="24"/>
        </w:rPr>
      </w:pPr>
      <w:r w:rsidRPr="00A40612">
        <w:rPr>
          <w:rFonts w:ascii="Tahoma" w:hAnsi="Tahoma" w:cs="Tahoma"/>
          <w:b/>
          <w:bCs/>
          <w:sz w:val="24"/>
          <w:szCs w:val="24"/>
        </w:rPr>
        <w:t>Transferabilitas</w:t>
      </w:r>
      <w:r>
        <w:rPr>
          <w:rFonts w:ascii="Tahoma" w:hAnsi="Tahoma" w:cs="Tahoma"/>
          <w:b/>
          <w:bCs/>
          <w:sz w:val="24"/>
          <w:szCs w:val="24"/>
        </w:rPr>
        <w:t xml:space="preserve"> (sifatdapatditerapkan pada konteks/tempat lain) </w:t>
      </w:r>
      <w:r w:rsidRPr="00A40612">
        <w:rPr>
          <w:rFonts w:ascii="Tahoma" w:hAnsi="Tahoma" w:cs="Tahoma"/>
          <w:bCs/>
          <w:i/>
          <w:sz w:val="24"/>
          <w:szCs w:val="24"/>
        </w:rPr>
        <w:t>(Bobot 10%)</w:t>
      </w:r>
    </w:p>
    <w:p w:rsidR="00A40612" w:rsidRPr="00A40612" w:rsidRDefault="00A40612" w:rsidP="00A40612">
      <w:pPr>
        <w:pStyle w:val="ListParagraph"/>
        <w:spacing w:after="0" w:line="360" w:lineRule="auto"/>
        <w:ind w:left="450"/>
        <w:jc w:val="both"/>
        <w:rPr>
          <w:rFonts w:ascii="Tahoma" w:hAnsi="Tahoma" w:cs="Tahoma"/>
          <w:bCs/>
          <w:sz w:val="24"/>
          <w:szCs w:val="24"/>
        </w:rPr>
      </w:pPr>
      <w:r w:rsidRPr="00A40612">
        <w:rPr>
          <w:rFonts w:ascii="Tahoma" w:hAnsi="Tahoma" w:cs="Tahoma"/>
          <w:bCs/>
          <w:sz w:val="24"/>
          <w:szCs w:val="24"/>
        </w:rPr>
        <w:t>Apakahinovasitersebutmemilikipotensi dan/atauterbuktitelahditerapkan dan diadaptasi (disesuaikan) kedalamkonteks lain (misalnya negara atauwilayah lain)?</w:t>
      </w:r>
    </w:p>
    <w:p w:rsidR="00A40612" w:rsidRDefault="00A40612" w:rsidP="00A40612">
      <w:pPr>
        <w:pStyle w:val="ListParagraph"/>
        <w:spacing w:after="0" w:line="360" w:lineRule="auto"/>
        <w:ind w:left="450"/>
        <w:jc w:val="both"/>
        <w:rPr>
          <w:rFonts w:ascii="Tahoma" w:hAnsi="Tahoma" w:cs="Tahoma"/>
          <w:b/>
          <w:bCs/>
          <w:sz w:val="24"/>
          <w:szCs w:val="24"/>
        </w:rPr>
      </w:pPr>
      <w:r w:rsidRPr="00A40612">
        <w:rPr>
          <w:rFonts w:ascii="Tahoma" w:hAnsi="Tahoma" w:cs="Tahoma"/>
          <w:bCs/>
          <w:sz w:val="24"/>
          <w:szCs w:val="24"/>
        </w:rPr>
        <w:lastRenderedPageBreak/>
        <w:t>Jikaya, tolongjelaskan di mana dan bagaimanaprosesnya. Jawabandisampaikandalam paling banyak</w:t>
      </w:r>
      <w:r w:rsidRPr="00A40612">
        <w:rPr>
          <w:rFonts w:ascii="Tahoma" w:hAnsi="Tahoma" w:cs="Tahoma"/>
          <w:b/>
          <w:bCs/>
          <w:sz w:val="24"/>
          <w:szCs w:val="24"/>
        </w:rPr>
        <w:t>100 kata</w:t>
      </w:r>
    </w:p>
    <w:p w:rsidR="00A40612" w:rsidRPr="00A40612" w:rsidRDefault="00A40612" w:rsidP="00A40612">
      <w:pPr>
        <w:pStyle w:val="ListParagraph"/>
        <w:spacing w:after="0" w:line="360" w:lineRule="auto"/>
        <w:ind w:left="450"/>
        <w:jc w:val="both"/>
        <w:rPr>
          <w:rFonts w:ascii="Tahoma" w:hAnsi="Tahoma" w:cs="Tahoma"/>
          <w:bCs/>
          <w:i/>
          <w:sz w:val="24"/>
          <w:szCs w:val="24"/>
        </w:rPr>
      </w:pPr>
      <w:r w:rsidRPr="00A40612">
        <w:rPr>
          <w:rFonts w:ascii="Tahoma" w:hAnsi="Tahoma" w:cs="Tahoma"/>
          <w:bCs/>
          <w:i/>
          <w:sz w:val="24"/>
          <w:szCs w:val="24"/>
        </w:rPr>
        <w:t>Contoh:</w:t>
      </w:r>
    </w:p>
    <w:p w:rsidR="00A40612" w:rsidRDefault="00A40612" w:rsidP="00A40612">
      <w:pPr>
        <w:pStyle w:val="ListParagraph"/>
        <w:spacing w:after="0" w:line="360" w:lineRule="auto"/>
        <w:ind w:left="450"/>
        <w:jc w:val="both"/>
        <w:rPr>
          <w:rFonts w:ascii="Tahoma" w:hAnsi="Tahoma" w:cs="Tahoma"/>
          <w:bCs/>
          <w:i/>
          <w:sz w:val="24"/>
          <w:szCs w:val="24"/>
        </w:rPr>
      </w:pPr>
      <w:r w:rsidRPr="00A40612">
        <w:rPr>
          <w:rFonts w:ascii="Tahoma" w:hAnsi="Tahoma" w:cs="Tahoma"/>
          <w:bCs/>
          <w:i/>
          <w:sz w:val="24"/>
          <w:szCs w:val="24"/>
        </w:rPr>
        <w:t>Program ini pada awalnyadilaksanakan di 3 wilayahPuskesmas yang menjadi pilot proyek program malaria. Karena sangatberhasilmenurunkanangkakesakitan malaria, program inidiadopsi oleh Dinaskesehatansejaktahun 2010. SampaisaatiniseluruhPuskesmas (20 Puskesmas) yang ada di KabupatenTelukBintunitelahmenerapkansistim EDAT sehinggaterjadipenurunanangkakesakitan malaria dari 114.9 per 1000 pendudukmenjadi 2.7 per 1000 penduduktahun 2016.</w:t>
      </w:r>
      <w:r>
        <w:rPr>
          <w:rFonts w:ascii="Tahoma" w:hAnsi="Tahoma" w:cs="Tahoma"/>
          <w:bCs/>
          <w:i/>
          <w:sz w:val="24"/>
          <w:szCs w:val="24"/>
        </w:rPr>
        <w:t>Dst.</w:t>
      </w:r>
    </w:p>
    <w:tbl>
      <w:tblPr>
        <w:tblStyle w:val="TableGrid"/>
        <w:tblW w:w="0" w:type="auto"/>
        <w:tblInd w:w="450" w:type="dxa"/>
        <w:tblLook w:val="04A0"/>
      </w:tblPr>
      <w:tblGrid>
        <w:gridCol w:w="9083"/>
      </w:tblGrid>
      <w:tr w:rsidR="00A40612" w:rsidTr="001D015A">
        <w:trPr>
          <w:trHeight w:val="4958"/>
        </w:trPr>
        <w:tc>
          <w:tcPr>
            <w:tcW w:w="9307" w:type="dxa"/>
          </w:tcPr>
          <w:p w:rsidR="00A40612" w:rsidRDefault="00A40612" w:rsidP="00A40612">
            <w:pPr>
              <w:pStyle w:val="ListParagraph"/>
              <w:spacing w:line="360" w:lineRule="auto"/>
              <w:ind w:left="0"/>
              <w:jc w:val="both"/>
              <w:rPr>
                <w:rFonts w:ascii="Tahoma" w:hAnsi="Tahoma" w:cs="Tahoma"/>
                <w:bCs/>
                <w:sz w:val="24"/>
                <w:szCs w:val="24"/>
              </w:rPr>
            </w:pPr>
          </w:p>
        </w:tc>
      </w:tr>
    </w:tbl>
    <w:p w:rsidR="00A40612" w:rsidRPr="00A40612" w:rsidRDefault="00A40612" w:rsidP="00A40612">
      <w:pPr>
        <w:pStyle w:val="ListParagraph"/>
        <w:spacing w:after="0" w:line="360" w:lineRule="auto"/>
        <w:ind w:left="450"/>
        <w:jc w:val="both"/>
        <w:rPr>
          <w:rFonts w:ascii="Tahoma" w:hAnsi="Tahoma" w:cs="Tahoma"/>
          <w:bCs/>
          <w:sz w:val="24"/>
          <w:szCs w:val="24"/>
        </w:rPr>
      </w:pPr>
    </w:p>
    <w:p w:rsidR="00A40612" w:rsidRDefault="00A40612" w:rsidP="00A40612">
      <w:pPr>
        <w:pStyle w:val="ListParagraph"/>
        <w:numPr>
          <w:ilvl w:val="0"/>
          <w:numId w:val="3"/>
        </w:numPr>
        <w:spacing w:after="0" w:line="360" w:lineRule="auto"/>
        <w:ind w:left="450" w:hanging="423"/>
        <w:jc w:val="both"/>
        <w:rPr>
          <w:rFonts w:ascii="Tahoma" w:hAnsi="Tahoma" w:cs="Tahoma"/>
          <w:b/>
          <w:bCs/>
          <w:sz w:val="24"/>
          <w:szCs w:val="24"/>
        </w:rPr>
      </w:pPr>
      <w:r w:rsidRPr="00A40612">
        <w:rPr>
          <w:rFonts w:ascii="Tahoma" w:hAnsi="Tahoma" w:cs="Tahoma"/>
          <w:b/>
          <w:bCs/>
          <w:sz w:val="24"/>
          <w:szCs w:val="24"/>
        </w:rPr>
        <w:t>SumberDaya Dan Keberlanjutan</w:t>
      </w:r>
      <w:r>
        <w:rPr>
          <w:rFonts w:ascii="Tahoma" w:hAnsi="Tahoma" w:cs="Tahoma"/>
          <w:b/>
          <w:bCs/>
          <w:sz w:val="24"/>
          <w:szCs w:val="24"/>
        </w:rPr>
        <w:t xml:space="preserve"> (Bobot 10%)</w:t>
      </w:r>
    </w:p>
    <w:p w:rsidR="00A40612" w:rsidRDefault="00A40612" w:rsidP="00A40612">
      <w:pPr>
        <w:pStyle w:val="ListParagraph"/>
        <w:numPr>
          <w:ilvl w:val="0"/>
          <w:numId w:val="5"/>
        </w:numPr>
        <w:spacing w:after="0" w:line="360" w:lineRule="auto"/>
        <w:jc w:val="both"/>
        <w:rPr>
          <w:rFonts w:ascii="Tahoma" w:hAnsi="Tahoma" w:cs="Tahoma"/>
          <w:b/>
          <w:bCs/>
          <w:sz w:val="24"/>
          <w:szCs w:val="24"/>
        </w:rPr>
      </w:pPr>
      <w:r w:rsidRPr="00A40612">
        <w:rPr>
          <w:rFonts w:ascii="Tahoma" w:hAnsi="Tahoma" w:cs="Tahoma"/>
          <w:bCs/>
          <w:sz w:val="24"/>
          <w:szCs w:val="24"/>
        </w:rPr>
        <w:t>Sumberdayaapa (yaitukeuangan, manusiaataulainnya) yang digunakanuntukmelaksanakaninovasitersebut? Jawabandisampaikandalam paling banyak </w:t>
      </w:r>
      <w:r w:rsidRPr="00A40612">
        <w:rPr>
          <w:rFonts w:ascii="Tahoma" w:hAnsi="Tahoma" w:cs="Tahoma"/>
          <w:b/>
          <w:bCs/>
          <w:sz w:val="24"/>
          <w:szCs w:val="24"/>
        </w:rPr>
        <w:t>100 kata</w:t>
      </w:r>
    </w:p>
    <w:tbl>
      <w:tblPr>
        <w:tblStyle w:val="TableGrid"/>
        <w:tblW w:w="0" w:type="auto"/>
        <w:tblInd w:w="810" w:type="dxa"/>
        <w:tblLook w:val="04A0"/>
      </w:tblPr>
      <w:tblGrid>
        <w:gridCol w:w="8497"/>
      </w:tblGrid>
      <w:tr w:rsidR="00A40612" w:rsidTr="001D015A">
        <w:trPr>
          <w:trHeight w:val="5543"/>
        </w:trPr>
        <w:tc>
          <w:tcPr>
            <w:tcW w:w="8497" w:type="dxa"/>
          </w:tcPr>
          <w:p w:rsidR="00A40612" w:rsidRDefault="00A40612" w:rsidP="00A40612">
            <w:pPr>
              <w:pStyle w:val="ListParagraph"/>
              <w:spacing w:line="360" w:lineRule="auto"/>
              <w:ind w:left="0"/>
              <w:jc w:val="both"/>
              <w:rPr>
                <w:rFonts w:ascii="Tahoma" w:hAnsi="Tahoma" w:cs="Tahoma"/>
                <w:b/>
                <w:bCs/>
                <w:sz w:val="24"/>
                <w:szCs w:val="24"/>
              </w:rPr>
            </w:pPr>
          </w:p>
        </w:tc>
      </w:tr>
    </w:tbl>
    <w:p w:rsidR="00A40612" w:rsidRPr="001D015A" w:rsidRDefault="001D015A" w:rsidP="00A40612">
      <w:pPr>
        <w:pStyle w:val="ListParagraph"/>
        <w:numPr>
          <w:ilvl w:val="0"/>
          <w:numId w:val="5"/>
        </w:numPr>
        <w:spacing w:after="0" w:line="360" w:lineRule="auto"/>
        <w:jc w:val="both"/>
        <w:rPr>
          <w:rFonts w:ascii="Tahoma" w:hAnsi="Tahoma" w:cs="Tahoma"/>
          <w:bCs/>
          <w:sz w:val="24"/>
          <w:szCs w:val="24"/>
        </w:rPr>
      </w:pPr>
      <w:r w:rsidRPr="001D015A">
        <w:rPr>
          <w:rFonts w:ascii="Tahoma" w:hAnsi="Tahoma" w:cs="Tahoma"/>
          <w:bCs/>
          <w:sz w:val="24"/>
          <w:szCs w:val="24"/>
        </w:rPr>
        <w:t>Pemangkukepentingan lain mana di dalaminstitusi yang terlibat dan memberikankontribusidalammemunculkan dan melaksanakaninisiatifini? Jawabandisampaikandalam paling banyak </w:t>
      </w:r>
      <w:r w:rsidRPr="001D015A">
        <w:rPr>
          <w:rFonts w:ascii="Tahoma" w:hAnsi="Tahoma" w:cs="Tahoma"/>
          <w:b/>
          <w:bCs/>
          <w:sz w:val="24"/>
          <w:szCs w:val="24"/>
        </w:rPr>
        <w:t>100 kata</w:t>
      </w:r>
    </w:p>
    <w:tbl>
      <w:tblPr>
        <w:tblStyle w:val="TableGrid"/>
        <w:tblW w:w="0" w:type="auto"/>
        <w:tblInd w:w="810" w:type="dxa"/>
        <w:tblLook w:val="04A0"/>
      </w:tblPr>
      <w:tblGrid>
        <w:gridCol w:w="8723"/>
      </w:tblGrid>
      <w:tr w:rsidR="001D015A" w:rsidTr="001D015A">
        <w:trPr>
          <w:trHeight w:val="4625"/>
        </w:trPr>
        <w:tc>
          <w:tcPr>
            <w:tcW w:w="9307" w:type="dxa"/>
          </w:tcPr>
          <w:p w:rsidR="001D015A" w:rsidRDefault="001D015A" w:rsidP="001D015A">
            <w:pPr>
              <w:pStyle w:val="ListParagraph"/>
              <w:spacing w:line="360" w:lineRule="auto"/>
              <w:ind w:left="0"/>
              <w:jc w:val="both"/>
              <w:rPr>
                <w:rFonts w:ascii="Tahoma" w:hAnsi="Tahoma" w:cs="Tahoma"/>
                <w:bCs/>
                <w:sz w:val="24"/>
                <w:szCs w:val="24"/>
              </w:rPr>
            </w:pPr>
          </w:p>
        </w:tc>
      </w:tr>
    </w:tbl>
    <w:p w:rsidR="001D015A" w:rsidRPr="001D015A" w:rsidRDefault="001D015A" w:rsidP="001D015A">
      <w:pPr>
        <w:pStyle w:val="ListParagraph"/>
        <w:spacing w:after="0" w:line="360" w:lineRule="auto"/>
        <w:ind w:left="810"/>
        <w:jc w:val="both"/>
        <w:rPr>
          <w:rFonts w:ascii="Tahoma" w:hAnsi="Tahoma" w:cs="Tahoma"/>
          <w:bCs/>
          <w:sz w:val="24"/>
          <w:szCs w:val="24"/>
        </w:rPr>
      </w:pPr>
    </w:p>
    <w:p w:rsidR="001D015A" w:rsidRPr="001D015A" w:rsidRDefault="001D015A" w:rsidP="00A40612">
      <w:pPr>
        <w:pStyle w:val="ListParagraph"/>
        <w:numPr>
          <w:ilvl w:val="0"/>
          <w:numId w:val="5"/>
        </w:numPr>
        <w:spacing w:after="0" w:line="360" w:lineRule="auto"/>
        <w:jc w:val="both"/>
        <w:rPr>
          <w:rFonts w:ascii="Tahoma" w:hAnsi="Tahoma" w:cs="Tahoma"/>
          <w:bCs/>
          <w:sz w:val="24"/>
          <w:szCs w:val="24"/>
        </w:rPr>
      </w:pPr>
      <w:r w:rsidRPr="001D015A">
        <w:rPr>
          <w:rFonts w:ascii="Tahoma" w:hAnsi="Tahoma" w:cs="Tahoma"/>
          <w:bCs/>
          <w:sz w:val="24"/>
          <w:szCs w:val="24"/>
        </w:rPr>
        <w:t>Langkah-langkah/strategiapa yang dilakukaninovatordalammemobilisasi/ menggerakkanseluruhsumberdaya internal maupuneksternal? Jawabandisampaikandalam paling banyak </w:t>
      </w:r>
      <w:r w:rsidRPr="001D015A">
        <w:rPr>
          <w:rFonts w:ascii="Tahoma" w:hAnsi="Tahoma" w:cs="Tahoma"/>
          <w:b/>
          <w:bCs/>
          <w:sz w:val="24"/>
          <w:szCs w:val="24"/>
        </w:rPr>
        <w:t>100 kata</w:t>
      </w:r>
    </w:p>
    <w:tbl>
      <w:tblPr>
        <w:tblStyle w:val="TableGrid"/>
        <w:tblW w:w="0" w:type="auto"/>
        <w:tblInd w:w="810" w:type="dxa"/>
        <w:tblLook w:val="04A0"/>
      </w:tblPr>
      <w:tblGrid>
        <w:gridCol w:w="8723"/>
      </w:tblGrid>
      <w:tr w:rsidR="001D015A" w:rsidTr="001D015A">
        <w:trPr>
          <w:trHeight w:val="6344"/>
        </w:trPr>
        <w:tc>
          <w:tcPr>
            <w:tcW w:w="9307" w:type="dxa"/>
          </w:tcPr>
          <w:p w:rsidR="001D015A" w:rsidRDefault="001D015A" w:rsidP="001D015A">
            <w:pPr>
              <w:pStyle w:val="ListParagraph"/>
              <w:spacing w:line="360" w:lineRule="auto"/>
              <w:ind w:left="0"/>
              <w:jc w:val="both"/>
              <w:rPr>
                <w:rFonts w:ascii="Tahoma" w:hAnsi="Tahoma" w:cs="Tahoma"/>
                <w:bCs/>
                <w:sz w:val="24"/>
                <w:szCs w:val="24"/>
              </w:rPr>
            </w:pPr>
          </w:p>
        </w:tc>
      </w:tr>
    </w:tbl>
    <w:p w:rsidR="001D015A" w:rsidRPr="001D015A" w:rsidRDefault="001D015A" w:rsidP="001D015A">
      <w:pPr>
        <w:pStyle w:val="ListParagraph"/>
        <w:spacing w:after="0" w:line="360" w:lineRule="auto"/>
        <w:ind w:left="810"/>
        <w:jc w:val="both"/>
        <w:rPr>
          <w:rFonts w:ascii="Tahoma" w:hAnsi="Tahoma" w:cs="Tahoma"/>
          <w:bCs/>
          <w:sz w:val="24"/>
          <w:szCs w:val="24"/>
        </w:rPr>
      </w:pPr>
    </w:p>
    <w:p w:rsidR="001D015A" w:rsidRPr="001D015A" w:rsidRDefault="001D015A" w:rsidP="00A40612">
      <w:pPr>
        <w:pStyle w:val="ListParagraph"/>
        <w:numPr>
          <w:ilvl w:val="0"/>
          <w:numId w:val="5"/>
        </w:numPr>
        <w:spacing w:after="0" w:line="360" w:lineRule="auto"/>
        <w:jc w:val="both"/>
        <w:rPr>
          <w:rFonts w:ascii="Tahoma" w:hAnsi="Tahoma" w:cs="Tahoma"/>
          <w:bCs/>
          <w:sz w:val="24"/>
          <w:szCs w:val="24"/>
        </w:rPr>
      </w:pPr>
      <w:r w:rsidRPr="001D015A">
        <w:rPr>
          <w:rFonts w:ascii="Tahoma" w:hAnsi="Tahoma" w:cs="Tahoma"/>
          <w:bCs/>
          <w:sz w:val="24"/>
          <w:szCs w:val="24"/>
        </w:rPr>
        <w:t>Bagaimanakeberlanjutansumberdaya yang digunakandalaminovasiini? Apakahhinggasaatinisumberdayamasihtersedia? Jawabandisampaikandalam paling banyak </w:t>
      </w:r>
      <w:r w:rsidRPr="001D015A">
        <w:rPr>
          <w:rFonts w:ascii="Tahoma" w:hAnsi="Tahoma" w:cs="Tahoma"/>
          <w:b/>
          <w:bCs/>
          <w:sz w:val="24"/>
          <w:szCs w:val="24"/>
        </w:rPr>
        <w:t>100 kata</w:t>
      </w:r>
    </w:p>
    <w:tbl>
      <w:tblPr>
        <w:tblStyle w:val="TableGrid"/>
        <w:tblW w:w="0" w:type="auto"/>
        <w:tblInd w:w="810" w:type="dxa"/>
        <w:tblLook w:val="04A0"/>
      </w:tblPr>
      <w:tblGrid>
        <w:gridCol w:w="8723"/>
      </w:tblGrid>
      <w:tr w:rsidR="001D015A" w:rsidTr="001D015A">
        <w:trPr>
          <w:trHeight w:val="3860"/>
        </w:trPr>
        <w:tc>
          <w:tcPr>
            <w:tcW w:w="9307" w:type="dxa"/>
          </w:tcPr>
          <w:p w:rsidR="001D015A" w:rsidRDefault="001D015A" w:rsidP="001D015A">
            <w:pPr>
              <w:pStyle w:val="ListParagraph"/>
              <w:spacing w:line="360" w:lineRule="auto"/>
              <w:ind w:left="0"/>
              <w:jc w:val="both"/>
              <w:rPr>
                <w:rFonts w:ascii="Tahoma" w:hAnsi="Tahoma" w:cs="Tahoma"/>
                <w:bCs/>
                <w:sz w:val="24"/>
                <w:szCs w:val="24"/>
              </w:rPr>
            </w:pPr>
          </w:p>
        </w:tc>
      </w:tr>
    </w:tbl>
    <w:p w:rsidR="001D015A" w:rsidRPr="001D015A" w:rsidRDefault="001D015A" w:rsidP="001D015A">
      <w:pPr>
        <w:pStyle w:val="ListParagraph"/>
        <w:spacing w:after="0" w:line="360" w:lineRule="auto"/>
        <w:ind w:left="810"/>
        <w:jc w:val="both"/>
        <w:rPr>
          <w:rFonts w:ascii="Tahoma" w:hAnsi="Tahoma" w:cs="Tahoma"/>
          <w:bCs/>
          <w:sz w:val="24"/>
          <w:szCs w:val="24"/>
        </w:rPr>
      </w:pPr>
    </w:p>
    <w:p w:rsidR="001D015A" w:rsidRDefault="001D015A" w:rsidP="00A40612">
      <w:pPr>
        <w:pStyle w:val="ListParagraph"/>
        <w:numPr>
          <w:ilvl w:val="0"/>
          <w:numId w:val="5"/>
        </w:numPr>
        <w:spacing w:after="0" w:line="360" w:lineRule="auto"/>
        <w:jc w:val="both"/>
        <w:rPr>
          <w:rFonts w:ascii="Tahoma" w:hAnsi="Tahoma" w:cs="Tahoma"/>
          <w:bCs/>
          <w:sz w:val="24"/>
          <w:szCs w:val="24"/>
        </w:rPr>
      </w:pPr>
      <w:r w:rsidRPr="001D015A">
        <w:rPr>
          <w:rFonts w:ascii="Tahoma" w:hAnsi="Tahoma" w:cs="Tahoma"/>
          <w:bCs/>
          <w:sz w:val="24"/>
          <w:szCs w:val="24"/>
        </w:rPr>
        <w:t xml:space="preserve">Jelaskanapakah dan bagaimanainovasiiniberkelanjutan (meliputiaspek-aspeksosial, ekonomi dan yang berhubungandenganlingkungan). </w:t>
      </w:r>
    </w:p>
    <w:p w:rsidR="001D015A" w:rsidRDefault="001D015A" w:rsidP="001D015A">
      <w:pPr>
        <w:pStyle w:val="ListParagraph"/>
        <w:spacing w:after="0" w:line="360" w:lineRule="auto"/>
        <w:ind w:left="810"/>
        <w:jc w:val="both"/>
        <w:rPr>
          <w:rFonts w:ascii="Tahoma" w:hAnsi="Tahoma" w:cs="Tahoma"/>
          <w:bCs/>
          <w:sz w:val="24"/>
          <w:szCs w:val="24"/>
        </w:rPr>
      </w:pPr>
      <w:r>
        <w:rPr>
          <w:rFonts w:ascii="Tahoma" w:hAnsi="Tahoma" w:cs="Tahoma"/>
          <w:bCs/>
          <w:sz w:val="24"/>
          <w:szCs w:val="24"/>
        </w:rPr>
        <w:t>Literaturdapatdilihat pada Lampiran PeraturanPresidenNomor 59 Tahun 2017 tentangPelaksanaanPencapaianTujuan Pembangunan Berkelanjutan.</w:t>
      </w:r>
    </w:p>
    <w:p w:rsidR="001D015A" w:rsidRPr="001D015A" w:rsidRDefault="001D015A" w:rsidP="001D015A">
      <w:pPr>
        <w:pStyle w:val="ListParagraph"/>
        <w:spacing w:after="0" w:line="360" w:lineRule="auto"/>
        <w:ind w:left="810"/>
        <w:jc w:val="both"/>
        <w:rPr>
          <w:rFonts w:ascii="Tahoma" w:hAnsi="Tahoma" w:cs="Tahoma"/>
          <w:bCs/>
          <w:sz w:val="24"/>
          <w:szCs w:val="24"/>
        </w:rPr>
      </w:pPr>
      <w:r w:rsidRPr="001D015A">
        <w:rPr>
          <w:rFonts w:ascii="Tahoma" w:hAnsi="Tahoma" w:cs="Tahoma"/>
          <w:bCs/>
          <w:sz w:val="24"/>
          <w:szCs w:val="24"/>
        </w:rPr>
        <w:t>Jawabandisampaikandalam paling banyak </w:t>
      </w:r>
      <w:r w:rsidRPr="001D015A">
        <w:rPr>
          <w:rFonts w:ascii="Tahoma" w:hAnsi="Tahoma" w:cs="Tahoma"/>
          <w:b/>
          <w:bCs/>
          <w:sz w:val="24"/>
          <w:szCs w:val="24"/>
        </w:rPr>
        <w:t>200 kata</w:t>
      </w:r>
    </w:p>
    <w:p w:rsidR="001D015A" w:rsidRPr="001D015A" w:rsidRDefault="001D015A" w:rsidP="001D015A">
      <w:pPr>
        <w:pStyle w:val="ListParagraph"/>
        <w:spacing w:after="0" w:line="360" w:lineRule="auto"/>
        <w:ind w:left="810"/>
        <w:jc w:val="both"/>
        <w:rPr>
          <w:rFonts w:ascii="Tahoma" w:hAnsi="Tahoma" w:cs="Tahoma"/>
          <w:bCs/>
          <w:i/>
          <w:sz w:val="24"/>
          <w:szCs w:val="24"/>
        </w:rPr>
      </w:pPr>
      <w:r w:rsidRPr="001D015A">
        <w:rPr>
          <w:rFonts w:ascii="Tahoma" w:hAnsi="Tahoma" w:cs="Tahoma"/>
          <w:b/>
          <w:bCs/>
          <w:i/>
          <w:sz w:val="24"/>
          <w:szCs w:val="24"/>
        </w:rPr>
        <w:t>Contoh:</w:t>
      </w:r>
    </w:p>
    <w:p w:rsidR="001D015A" w:rsidRPr="001D015A" w:rsidRDefault="001D015A" w:rsidP="001D015A">
      <w:pPr>
        <w:pStyle w:val="ListParagraph"/>
        <w:spacing w:after="0" w:line="360" w:lineRule="auto"/>
        <w:ind w:left="810"/>
        <w:jc w:val="both"/>
        <w:rPr>
          <w:rFonts w:ascii="Tahoma" w:hAnsi="Tahoma" w:cs="Tahoma"/>
          <w:bCs/>
          <w:i/>
          <w:sz w:val="24"/>
          <w:szCs w:val="24"/>
        </w:rPr>
      </w:pPr>
      <w:r w:rsidRPr="001D015A">
        <w:rPr>
          <w:rFonts w:ascii="Tahoma" w:hAnsi="Tahoma" w:cs="Tahoma"/>
          <w:bCs/>
          <w:i/>
          <w:sz w:val="24"/>
          <w:szCs w:val="24"/>
        </w:rPr>
        <w:t xml:space="preserve">Program initelahbertahanlebihdari 10 tahunsejak program inidimulai di wilayah pilot project dan telahdiadopsimenjadi program formal </w:t>
      </w:r>
      <w:r w:rsidRPr="001D015A">
        <w:rPr>
          <w:rFonts w:ascii="Tahoma" w:hAnsi="Tahoma" w:cs="Tahoma"/>
          <w:bCs/>
          <w:i/>
          <w:sz w:val="24"/>
          <w:szCs w:val="24"/>
        </w:rPr>
        <w:lastRenderedPageBreak/>
        <w:t>DinasKesehatansejaktahun 2010 dan akanditeruskansampaitercapai status bebas malaria sesuaidengantujuan SDGs</w:t>
      </w:r>
    </w:p>
    <w:tbl>
      <w:tblPr>
        <w:tblStyle w:val="TableGrid"/>
        <w:tblW w:w="0" w:type="auto"/>
        <w:tblInd w:w="810" w:type="dxa"/>
        <w:tblLook w:val="04A0"/>
      </w:tblPr>
      <w:tblGrid>
        <w:gridCol w:w="8723"/>
      </w:tblGrid>
      <w:tr w:rsidR="001D015A" w:rsidTr="00915D7C">
        <w:trPr>
          <w:trHeight w:val="4103"/>
        </w:trPr>
        <w:tc>
          <w:tcPr>
            <w:tcW w:w="9307" w:type="dxa"/>
          </w:tcPr>
          <w:p w:rsidR="001D015A" w:rsidRDefault="001D015A" w:rsidP="001D015A">
            <w:pPr>
              <w:pStyle w:val="ListParagraph"/>
              <w:spacing w:line="360" w:lineRule="auto"/>
              <w:ind w:left="0"/>
              <w:jc w:val="both"/>
              <w:rPr>
                <w:rFonts w:ascii="Tahoma" w:hAnsi="Tahoma" w:cs="Tahoma"/>
                <w:bCs/>
                <w:sz w:val="24"/>
                <w:szCs w:val="24"/>
              </w:rPr>
            </w:pPr>
          </w:p>
        </w:tc>
      </w:tr>
    </w:tbl>
    <w:p w:rsidR="00A40612" w:rsidRPr="00A40612" w:rsidRDefault="00A40612" w:rsidP="00A40612">
      <w:pPr>
        <w:pStyle w:val="ListParagraph"/>
        <w:spacing w:after="0" w:line="360" w:lineRule="auto"/>
        <w:ind w:left="450"/>
        <w:jc w:val="both"/>
        <w:rPr>
          <w:rFonts w:ascii="Tahoma" w:hAnsi="Tahoma" w:cs="Tahoma"/>
          <w:bCs/>
          <w:sz w:val="24"/>
          <w:szCs w:val="24"/>
        </w:rPr>
      </w:pPr>
    </w:p>
    <w:p w:rsidR="00A40612" w:rsidRPr="001D015A" w:rsidRDefault="001D015A" w:rsidP="00A40612">
      <w:pPr>
        <w:pStyle w:val="ListParagraph"/>
        <w:numPr>
          <w:ilvl w:val="0"/>
          <w:numId w:val="3"/>
        </w:numPr>
        <w:spacing w:after="0" w:line="360" w:lineRule="auto"/>
        <w:ind w:left="450" w:hanging="423"/>
        <w:jc w:val="both"/>
        <w:rPr>
          <w:rFonts w:ascii="Tahoma" w:hAnsi="Tahoma" w:cs="Tahoma"/>
          <w:b/>
          <w:bCs/>
          <w:sz w:val="24"/>
          <w:szCs w:val="24"/>
        </w:rPr>
      </w:pPr>
      <w:r w:rsidRPr="001D015A">
        <w:rPr>
          <w:rFonts w:ascii="Tahoma" w:hAnsi="Tahoma" w:cs="Tahoma"/>
          <w:b/>
          <w:bCs/>
          <w:sz w:val="24"/>
          <w:szCs w:val="24"/>
        </w:rPr>
        <w:t>Dampak</w:t>
      </w:r>
      <w:r w:rsidR="00915D7C" w:rsidRPr="00915D7C">
        <w:rPr>
          <w:rFonts w:ascii="Tahoma" w:hAnsi="Tahoma" w:cs="Tahoma"/>
          <w:bCs/>
          <w:i/>
          <w:sz w:val="24"/>
          <w:szCs w:val="24"/>
        </w:rPr>
        <w:t>(Bobot 15%)</w:t>
      </w:r>
    </w:p>
    <w:p w:rsidR="00915D7C" w:rsidRPr="00915D7C" w:rsidRDefault="00915D7C" w:rsidP="00915D7C">
      <w:pPr>
        <w:pStyle w:val="ListParagraph"/>
        <w:spacing w:after="0" w:line="360" w:lineRule="auto"/>
        <w:ind w:left="450"/>
        <w:jc w:val="both"/>
        <w:rPr>
          <w:rFonts w:ascii="Tahoma" w:hAnsi="Tahoma" w:cs="Tahoma"/>
          <w:bCs/>
          <w:sz w:val="24"/>
          <w:szCs w:val="24"/>
        </w:rPr>
      </w:pPr>
      <w:r w:rsidRPr="00915D7C">
        <w:rPr>
          <w:rFonts w:ascii="Tahoma" w:hAnsi="Tahoma" w:cs="Tahoma"/>
          <w:bCs/>
          <w:sz w:val="24"/>
          <w:szCs w:val="24"/>
        </w:rPr>
        <w:t>Apakahinovasiinitelahdievaluasisecararesmiskaladampaknya, melaluievaluasi internal ataueksternalmisalnyaevaluasi yang dilakukan oleh APIP ataulembaga lain yang relevan.</w:t>
      </w:r>
    </w:p>
    <w:p w:rsidR="00915D7C" w:rsidRDefault="00915D7C" w:rsidP="00915D7C">
      <w:pPr>
        <w:pStyle w:val="ListParagraph"/>
        <w:numPr>
          <w:ilvl w:val="0"/>
          <w:numId w:val="6"/>
        </w:numPr>
        <w:spacing w:after="0" w:line="360" w:lineRule="auto"/>
        <w:ind w:left="900" w:hanging="450"/>
        <w:jc w:val="both"/>
        <w:rPr>
          <w:rFonts w:ascii="Tahoma" w:hAnsi="Tahoma" w:cs="Tahoma"/>
          <w:bCs/>
          <w:sz w:val="24"/>
          <w:szCs w:val="24"/>
        </w:rPr>
      </w:pPr>
      <w:r w:rsidRPr="00915D7C">
        <w:rPr>
          <w:rFonts w:ascii="Tahoma" w:hAnsi="Tahoma" w:cs="Tahoma"/>
          <w:bCs/>
          <w:sz w:val="24"/>
          <w:szCs w:val="24"/>
        </w:rPr>
        <w:t>Ya</w:t>
      </w:r>
    </w:p>
    <w:p w:rsidR="00A40612" w:rsidRDefault="00915D7C" w:rsidP="00915D7C">
      <w:pPr>
        <w:pStyle w:val="ListParagraph"/>
        <w:numPr>
          <w:ilvl w:val="0"/>
          <w:numId w:val="6"/>
        </w:numPr>
        <w:spacing w:after="0" w:line="360" w:lineRule="auto"/>
        <w:ind w:left="900" w:hanging="450"/>
        <w:jc w:val="both"/>
        <w:rPr>
          <w:rFonts w:ascii="Tahoma" w:hAnsi="Tahoma" w:cs="Tahoma"/>
          <w:bCs/>
          <w:sz w:val="24"/>
          <w:szCs w:val="24"/>
        </w:rPr>
      </w:pPr>
      <w:r w:rsidRPr="00915D7C">
        <w:rPr>
          <w:rFonts w:ascii="Tahoma" w:hAnsi="Tahoma" w:cs="Tahoma"/>
          <w:bCs/>
          <w:sz w:val="24"/>
          <w:szCs w:val="24"/>
        </w:rPr>
        <w:t>Tidak</w:t>
      </w:r>
    </w:p>
    <w:p w:rsidR="00915D7C" w:rsidRDefault="00915D7C" w:rsidP="00915D7C">
      <w:pPr>
        <w:spacing w:after="0" w:line="360" w:lineRule="auto"/>
        <w:ind w:left="450"/>
        <w:jc w:val="both"/>
        <w:rPr>
          <w:rFonts w:ascii="Tahoma" w:hAnsi="Tahoma" w:cs="Tahoma"/>
          <w:bCs/>
          <w:sz w:val="24"/>
          <w:szCs w:val="24"/>
        </w:rPr>
      </w:pPr>
      <w:r w:rsidRPr="00915D7C">
        <w:rPr>
          <w:rFonts w:ascii="Tahoma" w:hAnsi="Tahoma" w:cs="Tahoma"/>
          <w:bCs/>
          <w:sz w:val="24"/>
          <w:szCs w:val="24"/>
        </w:rPr>
        <w:t xml:space="preserve">Jikaya, jelaskanbagaimanainovasiinidievaluasidampaknya pada: </w:t>
      </w:r>
    </w:p>
    <w:p w:rsidR="00915D7C" w:rsidRPr="00915D7C" w:rsidRDefault="00915D7C" w:rsidP="00915D7C">
      <w:pPr>
        <w:pStyle w:val="ListParagraph"/>
        <w:numPr>
          <w:ilvl w:val="0"/>
          <w:numId w:val="8"/>
        </w:numPr>
        <w:tabs>
          <w:tab w:val="left" w:pos="810"/>
        </w:tabs>
        <w:spacing w:after="0" w:line="360" w:lineRule="auto"/>
        <w:ind w:left="810"/>
        <w:jc w:val="both"/>
        <w:rPr>
          <w:rFonts w:ascii="Tahoma" w:hAnsi="Tahoma" w:cs="Tahoma"/>
          <w:bCs/>
          <w:sz w:val="24"/>
          <w:szCs w:val="24"/>
        </w:rPr>
      </w:pPr>
      <w:r w:rsidRPr="00915D7C">
        <w:rPr>
          <w:rFonts w:ascii="Tahoma" w:hAnsi="Tahoma" w:cs="Tahoma"/>
          <w:bCs/>
          <w:sz w:val="24"/>
          <w:szCs w:val="24"/>
        </w:rPr>
        <w:t xml:space="preserve">Target/kelompoksasaran; </w:t>
      </w:r>
    </w:p>
    <w:p w:rsidR="00915D7C" w:rsidRPr="00915D7C" w:rsidRDefault="00915D7C" w:rsidP="00915D7C">
      <w:pPr>
        <w:pStyle w:val="ListParagraph"/>
        <w:numPr>
          <w:ilvl w:val="0"/>
          <w:numId w:val="8"/>
        </w:numPr>
        <w:tabs>
          <w:tab w:val="left" w:pos="810"/>
        </w:tabs>
        <w:spacing w:after="0" w:line="360" w:lineRule="auto"/>
        <w:ind w:left="810"/>
        <w:jc w:val="both"/>
        <w:rPr>
          <w:rFonts w:ascii="Tahoma" w:hAnsi="Tahoma" w:cs="Tahoma"/>
          <w:bCs/>
          <w:sz w:val="24"/>
          <w:szCs w:val="24"/>
        </w:rPr>
      </w:pPr>
      <w:r w:rsidRPr="00915D7C">
        <w:rPr>
          <w:rFonts w:ascii="Tahoma" w:hAnsi="Tahoma" w:cs="Tahoma"/>
          <w:bCs/>
          <w:sz w:val="24"/>
          <w:szCs w:val="24"/>
        </w:rPr>
        <w:t>Kelompokmasyarakat di luarkelompoksasaran;</w:t>
      </w:r>
    </w:p>
    <w:p w:rsidR="00915D7C" w:rsidRDefault="00915D7C" w:rsidP="00915D7C">
      <w:pPr>
        <w:pStyle w:val="ListParagraph"/>
        <w:numPr>
          <w:ilvl w:val="0"/>
          <w:numId w:val="8"/>
        </w:numPr>
        <w:tabs>
          <w:tab w:val="left" w:pos="810"/>
        </w:tabs>
        <w:spacing w:after="0" w:line="360" w:lineRule="auto"/>
        <w:ind w:left="810"/>
        <w:jc w:val="both"/>
        <w:rPr>
          <w:rFonts w:ascii="Tahoma" w:hAnsi="Tahoma" w:cs="Tahoma"/>
          <w:bCs/>
          <w:sz w:val="24"/>
          <w:szCs w:val="24"/>
        </w:rPr>
      </w:pPr>
      <w:r w:rsidRPr="00915D7C">
        <w:rPr>
          <w:rFonts w:ascii="Tahoma" w:hAnsi="Tahoma" w:cs="Tahoma"/>
          <w:bCs/>
          <w:sz w:val="24"/>
          <w:szCs w:val="24"/>
        </w:rPr>
        <w:t>Aspek tata pemerintahaninstansi (misalnyaefisiensianggaran; perbaikan proses bisnis; kolaborasiantarsatuan unit kerja/perangkatdaerah dan/ataupemangkukepentinganlainnya; tingkatakuntabilitas)</w:t>
      </w:r>
    </w:p>
    <w:p w:rsidR="00915D7C" w:rsidRPr="00915D7C" w:rsidRDefault="00915D7C" w:rsidP="00915D7C">
      <w:pPr>
        <w:pStyle w:val="ListParagraph"/>
        <w:tabs>
          <w:tab w:val="left" w:pos="810"/>
        </w:tabs>
        <w:spacing w:after="0" w:line="360" w:lineRule="auto"/>
        <w:ind w:left="810"/>
        <w:jc w:val="both"/>
        <w:rPr>
          <w:rFonts w:ascii="Tahoma" w:hAnsi="Tahoma" w:cs="Tahoma"/>
          <w:bCs/>
          <w:sz w:val="24"/>
          <w:szCs w:val="24"/>
        </w:rPr>
      </w:pPr>
    </w:p>
    <w:p w:rsidR="00915D7C" w:rsidRPr="00915D7C" w:rsidRDefault="00915D7C" w:rsidP="00915D7C">
      <w:pPr>
        <w:pStyle w:val="ListParagraph"/>
        <w:numPr>
          <w:ilvl w:val="0"/>
          <w:numId w:val="7"/>
        </w:numPr>
        <w:spacing w:after="0" w:line="360" w:lineRule="auto"/>
        <w:jc w:val="both"/>
        <w:rPr>
          <w:rFonts w:ascii="Tahoma" w:hAnsi="Tahoma" w:cs="Tahoma"/>
          <w:bCs/>
          <w:sz w:val="24"/>
          <w:szCs w:val="24"/>
        </w:rPr>
      </w:pPr>
      <w:r w:rsidRPr="00915D7C">
        <w:rPr>
          <w:rFonts w:ascii="Tahoma" w:hAnsi="Tahoma" w:cs="Tahoma"/>
          <w:bCs/>
          <w:sz w:val="24"/>
          <w:szCs w:val="24"/>
        </w:rPr>
        <w:t>Indikator-indikatorapa yang digunakandalamevaluasiitu. Jawabandisampaikandalam paling banyak </w:t>
      </w:r>
      <w:r w:rsidRPr="00915D7C">
        <w:rPr>
          <w:rFonts w:ascii="Tahoma" w:hAnsi="Tahoma" w:cs="Tahoma"/>
          <w:b/>
          <w:bCs/>
          <w:sz w:val="24"/>
          <w:szCs w:val="24"/>
        </w:rPr>
        <w:t>100 kata</w:t>
      </w:r>
    </w:p>
    <w:tbl>
      <w:tblPr>
        <w:tblStyle w:val="TableGrid"/>
        <w:tblW w:w="0" w:type="auto"/>
        <w:tblInd w:w="810" w:type="dxa"/>
        <w:tblLook w:val="04A0"/>
      </w:tblPr>
      <w:tblGrid>
        <w:gridCol w:w="8723"/>
      </w:tblGrid>
      <w:tr w:rsidR="00915D7C" w:rsidTr="00915D7C">
        <w:trPr>
          <w:trHeight w:val="5525"/>
        </w:trPr>
        <w:tc>
          <w:tcPr>
            <w:tcW w:w="9307" w:type="dxa"/>
          </w:tcPr>
          <w:p w:rsidR="00915D7C" w:rsidRDefault="00915D7C" w:rsidP="00915D7C">
            <w:pPr>
              <w:pStyle w:val="ListParagraph"/>
              <w:spacing w:line="360" w:lineRule="auto"/>
              <w:ind w:left="0"/>
              <w:jc w:val="both"/>
              <w:rPr>
                <w:rFonts w:ascii="Tahoma" w:hAnsi="Tahoma" w:cs="Tahoma"/>
                <w:bCs/>
                <w:sz w:val="24"/>
                <w:szCs w:val="24"/>
              </w:rPr>
            </w:pPr>
          </w:p>
        </w:tc>
      </w:tr>
    </w:tbl>
    <w:p w:rsidR="00915D7C" w:rsidRPr="00915D7C" w:rsidRDefault="00915D7C" w:rsidP="00915D7C">
      <w:pPr>
        <w:pStyle w:val="ListParagraph"/>
        <w:spacing w:after="0" w:line="360" w:lineRule="auto"/>
        <w:ind w:left="810"/>
        <w:jc w:val="both"/>
        <w:rPr>
          <w:rFonts w:ascii="Tahoma" w:hAnsi="Tahoma" w:cs="Tahoma"/>
          <w:bCs/>
          <w:sz w:val="24"/>
          <w:szCs w:val="24"/>
        </w:rPr>
      </w:pPr>
    </w:p>
    <w:p w:rsidR="00915D7C" w:rsidRPr="00915D7C" w:rsidRDefault="00915D7C" w:rsidP="00915D7C">
      <w:pPr>
        <w:pStyle w:val="ListParagraph"/>
        <w:numPr>
          <w:ilvl w:val="0"/>
          <w:numId w:val="7"/>
        </w:numPr>
        <w:spacing w:after="0" w:line="360" w:lineRule="auto"/>
        <w:jc w:val="both"/>
        <w:rPr>
          <w:rFonts w:ascii="Tahoma" w:hAnsi="Tahoma" w:cs="Tahoma"/>
          <w:bCs/>
          <w:sz w:val="24"/>
          <w:szCs w:val="24"/>
        </w:rPr>
      </w:pPr>
      <w:r w:rsidRPr="00915D7C">
        <w:rPr>
          <w:rFonts w:ascii="Tahoma" w:hAnsi="Tahoma" w:cs="Tahoma"/>
          <w:bCs/>
          <w:sz w:val="24"/>
          <w:szCs w:val="24"/>
        </w:rPr>
        <w:t>Gambarkan/apahasilevaluasitersebut? Jawabandisampaikandalam paling banyak </w:t>
      </w:r>
      <w:r w:rsidRPr="00915D7C">
        <w:rPr>
          <w:rFonts w:ascii="Tahoma" w:hAnsi="Tahoma" w:cs="Tahoma"/>
          <w:b/>
          <w:bCs/>
          <w:sz w:val="24"/>
          <w:szCs w:val="24"/>
        </w:rPr>
        <w:t>100 kata</w:t>
      </w:r>
    </w:p>
    <w:tbl>
      <w:tblPr>
        <w:tblStyle w:val="TableGrid"/>
        <w:tblW w:w="0" w:type="auto"/>
        <w:tblInd w:w="810" w:type="dxa"/>
        <w:tblLook w:val="04A0"/>
      </w:tblPr>
      <w:tblGrid>
        <w:gridCol w:w="8497"/>
      </w:tblGrid>
      <w:tr w:rsidR="00915D7C" w:rsidTr="00915D7C">
        <w:trPr>
          <w:trHeight w:val="4985"/>
        </w:trPr>
        <w:tc>
          <w:tcPr>
            <w:tcW w:w="8497" w:type="dxa"/>
          </w:tcPr>
          <w:p w:rsidR="00915D7C" w:rsidRDefault="00915D7C" w:rsidP="00915D7C">
            <w:pPr>
              <w:pStyle w:val="ListParagraph"/>
              <w:spacing w:line="360" w:lineRule="auto"/>
              <w:ind w:left="0"/>
              <w:jc w:val="both"/>
              <w:rPr>
                <w:rFonts w:ascii="Tahoma" w:hAnsi="Tahoma" w:cs="Tahoma"/>
                <w:bCs/>
                <w:sz w:val="24"/>
                <w:szCs w:val="24"/>
              </w:rPr>
            </w:pPr>
          </w:p>
        </w:tc>
      </w:tr>
    </w:tbl>
    <w:p w:rsidR="00915D7C" w:rsidRDefault="00915D7C" w:rsidP="00915D7C">
      <w:pPr>
        <w:pStyle w:val="ListParagraph"/>
        <w:numPr>
          <w:ilvl w:val="0"/>
          <w:numId w:val="3"/>
        </w:numPr>
        <w:spacing w:after="0" w:line="360" w:lineRule="auto"/>
        <w:ind w:left="450" w:hanging="423"/>
        <w:jc w:val="both"/>
        <w:rPr>
          <w:rFonts w:ascii="Tahoma" w:hAnsi="Tahoma" w:cs="Tahoma"/>
          <w:bCs/>
          <w:i/>
          <w:sz w:val="24"/>
          <w:szCs w:val="24"/>
        </w:rPr>
      </w:pPr>
      <w:r w:rsidRPr="00915D7C">
        <w:rPr>
          <w:rFonts w:ascii="Tahoma" w:hAnsi="Tahoma" w:cs="Tahoma"/>
          <w:b/>
          <w:bCs/>
          <w:sz w:val="24"/>
          <w:szCs w:val="24"/>
        </w:rPr>
        <w:t>KeterlibatanPemangkuKepentingan</w:t>
      </w:r>
      <w:r>
        <w:rPr>
          <w:rFonts w:ascii="Tahoma" w:hAnsi="Tahoma" w:cs="Tahoma"/>
          <w:b/>
          <w:bCs/>
          <w:sz w:val="24"/>
          <w:szCs w:val="24"/>
        </w:rPr>
        <w:t xml:space="preserve"> (Menekankan</w:t>
      </w:r>
      <w:r w:rsidRPr="00915D7C">
        <w:rPr>
          <w:rFonts w:ascii="Tahoma" w:hAnsi="Tahoma" w:cs="Tahoma"/>
          <w:b/>
          <w:bCs/>
          <w:sz w:val="24"/>
          <w:szCs w:val="24"/>
        </w:rPr>
        <w:t>kerjasama/kolaborasi, keterlibatan, koordinasi, kemitraan dan inklusif)</w:t>
      </w:r>
      <w:r w:rsidRPr="00915D7C">
        <w:rPr>
          <w:rFonts w:ascii="Tahoma" w:hAnsi="Tahoma" w:cs="Tahoma"/>
          <w:bCs/>
          <w:i/>
          <w:sz w:val="24"/>
          <w:szCs w:val="24"/>
        </w:rPr>
        <w:t>(Bobot 10%)</w:t>
      </w:r>
    </w:p>
    <w:p w:rsidR="00915D7C" w:rsidRPr="00915D7C" w:rsidRDefault="00915D7C" w:rsidP="00915D7C">
      <w:pPr>
        <w:pStyle w:val="ListParagraph"/>
        <w:spacing w:after="0" w:line="360" w:lineRule="auto"/>
        <w:ind w:left="450"/>
        <w:jc w:val="both"/>
        <w:rPr>
          <w:rFonts w:ascii="Tahoma" w:hAnsi="Tahoma" w:cs="Tahoma"/>
          <w:b/>
          <w:bCs/>
          <w:sz w:val="24"/>
          <w:szCs w:val="24"/>
        </w:rPr>
      </w:pPr>
      <w:r w:rsidRPr="00915D7C">
        <w:rPr>
          <w:rFonts w:ascii="Tahoma" w:hAnsi="Tahoma" w:cs="Tahoma"/>
          <w:bCs/>
          <w:sz w:val="24"/>
          <w:szCs w:val="24"/>
        </w:rPr>
        <w:t>Jelaskanpemangkukepentingan mana yang terlibat, dan apaperan dan kontribusimerekadalammerancang, melaksanakan dan mengevaluasiinovasiini. Jawabandisampaikandalam paling banyak</w:t>
      </w:r>
      <w:r w:rsidRPr="00915D7C">
        <w:rPr>
          <w:rFonts w:ascii="Tahoma" w:hAnsi="Tahoma" w:cs="Tahoma"/>
          <w:b/>
          <w:bCs/>
          <w:sz w:val="24"/>
          <w:szCs w:val="24"/>
        </w:rPr>
        <w:t>200 kata</w:t>
      </w:r>
    </w:p>
    <w:p w:rsidR="00915D7C" w:rsidRPr="00915D7C" w:rsidRDefault="00915D7C" w:rsidP="00915D7C">
      <w:pPr>
        <w:pStyle w:val="ListParagraph"/>
        <w:spacing w:after="0" w:line="360" w:lineRule="auto"/>
        <w:ind w:left="450"/>
        <w:jc w:val="both"/>
        <w:rPr>
          <w:rFonts w:ascii="Tahoma" w:hAnsi="Tahoma" w:cs="Tahoma"/>
          <w:bCs/>
          <w:i/>
          <w:sz w:val="24"/>
          <w:szCs w:val="24"/>
        </w:rPr>
      </w:pPr>
      <w:r w:rsidRPr="00915D7C">
        <w:rPr>
          <w:rFonts w:ascii="Tahoma" w:hAnsi="Tahoma" w:cs="Tahoma"/>
          <w:bCs/>
          <w:i/>
          <w:sz w:val="24"/>
          <w:szCs w:val="24"/>
        </w:rPr>
        <w:t>Contoh:</w:t>
      </w:r>
    </w:p>
    <w:p w:rsidR="00915D7C" w:rsidRDefault="00915D7C" w:rsidP="00915D7C">
      <w:pPr>
        <w:pStyle w:val="ListParagraph"/>
        <w:spacing w:after="0" w:line="360" w:lineRule="auto"/>
        <w:ind w:left="450"/>
        <w:jc w:val="both"/>
        <w:rPr>
          <w:rFonts w:ascii="Tahoma" w:hAnsi="Tahoma" w:cs="Tahoma"/>
          <w:bCs/>
          <w:i/>
          <w:sz w:val="24"/>
          <w:szCs w:val="24"/>
        </w:rPr>
      </w:pPr>
      <w:r w:rsidRPr="00915D7C">
        <w:rPr>
          <w:rFonts w:ascii="Tahoma" w:hAnsi="Tahoma" w:cs="Tahoma"/>
          <w:bCs/>
          <w:i/>
          <w:sz w:val="24"/>
          <w:szCs w:val="24"/>
        </w:rPr>
        <w:t>Program malaria di KabupatenTelukBintunidilaksanakanmelaluikerjasama Perusahaan swasta, Lembaga Swadaya Masyarakat, DinasKesehatan, Puskesmas dan partisipasimasyarakatsetempat</w:t>
      </w:r>
      <w:r>
        <w:rPr>
          <w:rFonts w:ascii="Tahoma" w:hAnsi="Tahoma" w:cs="Tahoma"/>
          <w:bCs/>
          <w:i/>
          <w:sz w:val="24"/>
          <w:szCs w:val="24"/>
        </w:rPr>
        <w:t>. Dst.</w:t>
      </w:r>
    </w:p>
    <w:tbl>
      <w:tblPr>
        <w:tblStyle w:val="TableGrid"/>
        <w:tblW w:w="0" w:type="auto"/>
        <w:tblInd w:w="450" w:type="dxa"/>
        <w:tblLook w:val="04A0"/>
      </w:tblPr>
      <w:tblGrid>
        <w:gridCol w:w="9083"/>
      </w:tblGrid>
      <w:tr w:rsidR="00915D7C" w:rsidTr="00CE35E2">
        <w:trPr>
          <w:trHeight w:val="8873"/>
        </w:trPr>
        <w:tc>
          <w:tcPr>
            <w:tcW w:w="9307" w:type="dxa"/>
          </w:tcPr>
          <w:p w:rsidR="00915D7C" w:rsidRDefault="00915D7C" w:rsidP="00915D7C">
            <w:pPr>
              <w:pStyle w:val="ListParagraph"/>
              <w:spacing w:line="360" w:lineRule="auto"/>
              <w:ind w:left="0"/>
              <w:jc w:val="both"/>
              <w:rPr>
                <w:rFonts w:ascii="Tahoma" w:hAnsi="Tahoma" w:cs="Tahoma"/>
                <w:bCs/>
                <w:i/>
                <w:sz w:val="24"/>
                <w:szCs w:val="24"/>
              </w:rPr>
            </w:pPr>
          </w:p>
        </w:tc>
      </w:tr>
    </w:tbl>
    <w:p w:rsidR="00915D7C" w:rsidRPr="00915D7C" w:rsidRDefault="00915D7C" w:rsidP="00915D7C">
      <w:pPr>
        <w:pStyle w:val="ListParagraph"/>
        <w:spacing w:after="0" w:line="360" w:lineRule="auto"/>
        <w:ind w:left="450"/>
        <w:jc w:val="both"/>
        <w:rPr>
          <w:rFonts w:ascii="Tahoma" w:hAnsi="Tahoma" w:cs="Tahoma"/>
          <w:bCs/>
          <w:i/>
          <w:sz w:val="24"/>
          <w:szCs w:val="24"/>
        </w:rPr>
      </w:pPr>
    </w:p>
    <w:p w:rsidR="00915D7C" w:rsidRPr="00915D7C" w:rsidRDefault="00915D7C" w:rsidP="00915D7C">
      <w:pPr>
        <w:pStyle w:val="ListParagraph"/>
        <w:numPr>
          <w:ilvl w:val="0"/>
          <w:numId w:val="3"/>
        </w:numPr>
        <w:spacing w:after="0" w:line="360" w:lineRule="auto"/>
        <w:ind w:left="450" w:hanging="423"/>
        <w:jc w:val="both"/>
        <w:rPr>
          <w:rFonts w:ascii="Tahoma" w:hAnsi="Tahoma" w:cs="Tahoma"/>
          <w:bCs/>
          <w:i/>
          <w:sz w:val="24"/>
          <w:szCs w:val="24"/>
        </w:rPr>
      </w:pPr>
      <w:r w:rsidRPr="00915D7C">
        <w:rPr>
          <w:rFonts w:ascii="Tahoma" w:hAnsi="Tahoma" w:cs="Tahoma"/>
          <w:b/>
          <w:bCs/>
          <w:sz w:val="24"/>
          <w:szCs w:val="24"/>
        </w:rPr>
        <w:t>Pelajaran Yang Dipetik</w:t>
      </w:r>
      <w:r w:rsidRPr="00915D7C">
        <w:rPr>
          <w:rFonts w:ascii="Tahoma" w:hAnsi="Tahoma" w:cs="Tahoma"/>
          <w:bCs/>
          <w:i/>
          <w:sz w:val="24"/>
          <w:szCs w:val="24"/>
        </w:rPr>
        <w:t>(Bobot 10%)</w:t>
      </w:r>
    </w:p>
    <w:p w:rsidR="007D5000" w:rsidRDefault="00915D7C" w:rsidP="00915D7C">
      <w:pPr>
        <w:pStyle w:val="ListParagraph"/>
        <w:spacing w:after="0" w:line="360" w:lineRule="auto"/>
        <w:ind w:left="450"/>
        <w:jc w:val="both"/>
        <w:rPr>
          <w:rFonts w:ascii="Tahoma" w:hAnsi="Tahoma" w:cs="Tahoma"/>
          <w:b/>
          <w:bCs/>
          <w:sz w:val="24"/>
          <w:szCs w:val="24"/>
        </w:rPr>
      </w:pPr>
      <w:r w:rsidRPr="00915D7C">
        <w:rPr>
          <w:rFonts w:ascii="Tahoma" w:hAnsi="Tahoma" w:cs="Tahoma"/>
          <w:sz w:val="24"/>
          <w:szCs w:val="24"/>
        </w:rPr>
        <w:t>Gambarkanpelajaranapa yang dipetik, sertausulan ide agar inovasiinidapatditingkatkanlebihlanjutataugambarkankekhususaninovasi yang membuatinovasiinihebat, yang membawaperubahan yang lebihcepat dan lebihluas. Jawabandisampaikandalam paling banyak </w:t>
      </w:r>
      <w:r w:rsidRPr="00915D7C">
        <w:rPr>
          <w:rFonts w:ascii="Tahoma" w:hAnsi="Tahoma" w:cs="Tahoma"/>
          <w:b/>
          <w:bCs/>
          <w:sz w:val="24"/>
          <w:szCs w:val="24"/>
        </w:rPr>
        <w:t>100 kata</w:t>
      </w:r>
      <w:r>
        <w:rPr>
          <w:rFonts w:ascii="Tahoma" w:hAnsi="Tahoma" w:cs="Tahoma"/>
          <w:b/>
          <w:bCs/>
          <w:sz w:val="24"/>
          <w:szCs w:val="24"/>
        </w:rPr>
        <w:t>.</w:t>
      </w:r>
    </w:p>
    <w:p w:rsidR="00915D7C" w:rsidRPr="00CE35E2" w:rsidRDefault="00915D7C" w:rsidP="00915D7C">
      <w:pPr>
        <w:pStyle w:val="ListParagraph"/>
        <w:spacing w:after="0" w:line="360" w:lineRule="auto"/>
        <w:ind w:left="450"/>
        <w:jc w:val="both"/>
        <w:rPr>
          <w:rFonts w:ascii="Tahoma" w:hAnsi="Tahoma" w:cs="Tahoma"/>
          <w:i/>
          <w:sz w:val="24"/>
          <w:szCs w:val="24"/>
        </w:rPr>
      </w:pPr>
      <w:r w:rsidRPr="00CE35E2">
        <w:rPr>
          <w:rFonts w:ascii="Tahoma" w:hAnsi="Tahoma" w:cs="Tahoma"/>
          <w:bCs/>
          <w:i/>
          <w:sz w:val="24"/>
          <w:szCs w:val="24"/>
        </w:rPr>
        <w:t>Contoh:</w:t>
      </w:r>
    </w:p>
    <w:p w:rsidR="00CE35E2" w:rsidRPr="00CE35E2" w:rsidRDefault="00915D7C" w:rsidP="00915D7C">
      <w:pPr>
        <w:pStyle w:val="ListParagraph"/>
        <w:numPr>
          <w:ilvl w:val="0"/>
          <w:numId w:val="10"/>
        </w:numPr>
        <w:spacing w:after="0" w:line="360" w:lineRule="auto"/>
        <w:jc w:val="both"/>
        <w:rPr>
          <w:rFonts w:ascii="Tahoma" w:hAnsi="Tahoma" w:cs="Tahoma"/>
          <w:i/>
          <w:sz w:val="24"/>
          <w:szCs w:val="24"/>
        </w:rPr>
      </w:pPr>
      <w:r w:rsidRPr="00CE35E2">
        <w:rPr>
          <w:rFonts w:ascii="Tahoma" w:hAnsi="Tahoma" w:cs="Tahoma"/>
          <w:i/>
          <w:sz w:val="24"/>
          <w:szCs w:val="24"/>
        </w:rPr>
        <w:t>Program initelahmenunjukkanbahwapenduduk yang rentan dan tinggalditempatterpencildapatmemperolehlayanankesehatan yang setaradenganpenduduk yang tinggal di pusatpemerintahan.</w:t>
      </w:r>
    </w:p>
    <w:p w:rsidR="00CE35E2" w:rsidRPr="00CE35E2" w:rsidRDefault="00915D7C" w:rsidP="00CE35E2">
      <w:pPr>
        <w:pStyle w:val="ListParagraph"/>
        <w:numPr>
          <w:ilvl w:val="0"/>
          <w:numId w:val="10"/>
        </w:numPr>
        <w:spacing w:after="0" w:line="360" w:lineRule="auto"/>
        <w:jc w:val="both"/>
        <w:rPr>
          <w:rFonts w:ascii="Tahoma" w:hAnsi="Tahoma" w:cs="Tahoma"/>
          <w:i/>
          <w:sz w:val="24"/>
          <w:szCs w:val="24"/>
        </w:rPr>
      </w:pPr>
      <w:r w:rsidRPr="00CE35E2">
        <w:rPr>
          <w:rFonts w:ascii="Tahoma" w:hAnsi="Tahoma" w:cs="Tahoma"/>
          <w:i/>
          <w:sz w:val="24"/>
          <w:szCs w:val="24"/>
        </w:rPr>
        <w:t>Metoda dan prosedur yang dikenaldengansistim Early Diagnosis and Treatment (EDAT) yang berbiayamurahdenganmenggunakansumberdayalokal yang sudahada.</w:t>
      </w:r>
    </w:p>
    <w:p w:rsidR="00915D7C" w:rsidRPr="00CE35E2" w:rsidRDefault="00915D7C" w:rsidP="00CE35E2">
      <w:pPr>
        <w:pStyle w:val="ListParagraph"/>
        <w:numPr>
          <w:ilvl w:val="0"/>
          <w:numId w:val="10"/>
        </w:numPr>
        <w:spacing w:after="0" w:line="360" w:lineRule="auto"/>
        <w:jc w:val="both"/>
        <w:rPr>
          <w:rFonts w:ascii="Tahoma" w:hAnsi="Tahoma" w:cs="Tahoma"/>
          <w:i/>
          <w:sz w:val="24"/>
          <w:szCs w:val="24"/>
        </w:rPr>
      </w:pPr>
      <w:r w:rsidRPr="00CE35E2">
        <w:rPr>
          <w:rFonts w:ascii="Tahoma" w:hAnsi="Tahoma" w:cs="Tahoma"/>
          <w:i/>
          <w:sz w:val="24"/>
          <w:szCs w:val="24"/>
        </w:rPr>
        <w:t xml:space="preserve">Program ini juga mendemonstrasikanbagaimanaperusahaanswasta, LSM, DinasKesehatansertamasyarakatsetempatdapatmengatasimasalah malaria di wilayahterpencil dan kurangberkembang (under developed areas) </w:t>
      </w:r>
      <w:r w:rsidRPr="00CE35E2">
        <w:rPr>
          <w:rFonts w:ascii="Tahoma" w:hAnsi="Tahoma" w:cs="Tahoma"/>
          <w:i/>
          <w:sz w:val="24"/>
          <w:szCs w:val="24"/>
        </w:rPr>
        <w:lastRenderedPageBreak/>
        <w:t>melaluisistimkerjasama yang dilaksanakansecarakonsisten dan berkelanjutan.</w:t>
      </w:r>
      <w:r w:rsidR="00CE35E2">
        <w:rPr>
          <w:rFonts w:ascii="Tahoma" w:hAnsi="Tahoma" w:cs="Tahoma"/>
          <w:i/>
          <w:sz w:val="24"/>
          <w:szCs w:val="24"/>
        </w:rPr>
        <w:t>Dst.</w:t>
      </w:r>
    </w:p>
    <w:tbl>
      <w:tblPr>
        <w:tblStyle w:val="TableGrid"/>
        <w:tblW w:w="0" w:type="auto"/>
        <w:tblInd w:w="810" w:type="dxa"/>
        <w:tblLook w:val="04A0"/>
      </w:tblPr>
      <w:tblGrid>
        <w:gridCol w:w="8723"/>
      </w:tblGrid>
      <w:tr w:rsidR="00CE35E2" w:rsidTr="00CE35E2">
        <w:tc>
          <w:tcPr>
            <w:tcW w:w="9307" w:type="dxa"/>
          </w:tcPr>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p w:rsidR="00CE35E2" w:rsidRDefault="00CE35E2" w:rsidP="00CE35E2">
            <w:pPr>
              <w:pStyle w:val="ListParagraph"/>
              <w:spacing w:line="360" w:lineRule="auto"/>
              <w:ind w:left="0"/>
              <w:jc w:val="both"/>
              <w:rPr>
                <w:rFonts w:ascii="Tahoma" w:hAnsi="Tahoma" w:cs="Tahoma"/>
                <w:sz w:val="24"/>
                <w:szCs w:val="24"/>
              </w:rPr>
            </w:pPr>
          </w:p>
        </w:tc>
      </w:tr>
    </w:tbl>
    <w:p w:rsidR="00915D7C" w:rsidRPr="00915D7C" w:rsidRDefault="00915D7C" w:rsidP="00CE35E2">
      <w:pPr>
        <w:pStyle w:val="ListParagraph"/>
        <w:spacing w:after="0" w:line="360" w:lineRule="auto"/>
        <w:ind w:left="810"/>
        <w:jc w:val="both"/>
        <w:rPr>
          <w:rFonts w:ascii="Tahoma" w:hAnsi="Tahoma" w:cs="Tahoma"/>
          <w:sz w:val="24"/>
          <w:szCs w:val="24"/>
        </w:rPr>
      </w:pPr>
    </w:p>
    <w:sectPr w:rsidR="00915D7C" w:rsidRPr="00915D7C" w:rsidSect="000D4E79">
      <w:headerReference w:type="default" r:id="rId7"/>
      <w:pgSz w:w="12197" w:h="18706" w:code="12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08" w:rsidRDefault="00A76408" w:rsidP="000D4E79">
      <w:pPr>
        <w:spacing w:after="0" w:line="240" w:lineRule="auto"/>
      </w:pPr>
      <w:r>
        <w:separator/>
      </w:r>
    </w:p>
  </w:endnote>
  <w:endnote w:type="continuationSeparator" w:id="1">
    <w:p w:rsidR="00A76408" w:rsidRDefault="00A76408" w:rsidP="000D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08" w:rsidRDefault="00A76408" w:rsidP="000D4E79">
      <w:pPr>
        <w:spacing w:after="0" w:line="240" w:lineRule="auto"/>
      </w:pPr>
      <w:r>
        <w:separator/>
      </w:r>
    </w:p>
  </w:footnote>
  <w:footnote w:type="continuationSeparator" w:id="1">
    <w:p w:rsidR="00A76408" w:rsidRDefault="00A76408" w:rsidP="000D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79" w:rsidRDefault="000D4E79">
    <w:pPr>
      <w:pStyle w:val="Header"/>
    </w:pPr>
    <w:r w:rsidRPr="000D4E79">
      <w:rPr>
        <w:noProof/>
        <w:lang w:val="id-ID" w:eastAsia="id-ID"/>
      </w:rPr>
      <w:drawing>
        <wp:anchor distT="0" distB="0" distL="114300" distR="114300" simplePos="0" relativeHeight="251658240" behindDoc="0" locked="0" layoutInCell="1" allowOverlap="1">
          <wp:simplePos x="0" y="0"/>
          <wp:positionH relativeFrom="column">
            <wp:posOffset>1212680</wp:posOffset>
          </wp:positionH>
          <wp:positionV relativeFrom="paragraph">
            <wp:posOffset>-399412</wp:posOffset>
          </wp:positionV>
          <wp:extent cx="5916295" cy="630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3355" cy="63900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624"/>
    <w:multiLevelType w:val="multilevel"/>
    <w:tmpl w:val="DD1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B0062"/>
    <w:multiLevelType w:val="hybridMultilevel"/>
    <w:tmpl w:val="97E4A078"/>
    <w:lvl w:ilvl="0" w:tplc="A00428A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D86E10"/>
    <w:multiLevelType w:val="hybridMultilevel"/>
    <w:tmpl w:val="3D4C20FA"/>
    <w:lvl w:ilvl="0" w:tplc="7432222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8587352"/>
    <w:multiLevelType w:val="hybridMultilevel"/>
    <w:tmpl w:val="3B50BDBE"/>
    <w:lvl w:ilvl="0" w:tplc="7324B182">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BDE1D1A"/>
    <w:multiLevelType w:val="hybridMultilevel"/>
    <w:tmpl w:val="F4D082E6"/>
    <w:lvl w:ilvl="0" w:tplc="5E3464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2DBC"/>
    <w:multiLevelType w:val="hybridMultilevel"/>
    <w:tmpl w:val="9688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5104E"/>
    <w:multiLevelType w:val="hybridMultilevel"/>
    <w:tmpl w:val="486600E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B2E5F9F"/>
    <w:multiLevelType w:val="hybridMultilevel"/>
    <w:tmpl w:val="54A254CE"/>
    <w:lvl w:ilvl="0" w:tplc="F698D3EA">
      <w:start w:val="3"/>
      <w:numFmt w:val="bullet"/>
      <w:lvlText w:val="-"/>
      <w:lvlJc w:val="left"/>
      <w:pPr>
        <w:ind w:left="810" w:hanging="360"/>
      </w:pPr>
      <w:rPr>
        <w:rFonts w:ascii="Tahoma" w:eastAsiaTheme="minorHAnsi"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B063ABD"/>
    <w:multiLevelType w:val="hybridMultilevel"/>
    <w:tmpl w:val="591AAF04"/>
    <w:lvl w:ilvl="0" w:tplc="04090003">
      <w:start w:val="1"/>
      <w:numFmt w:val="bullet"/>
      <w:lvlText w:val="o"/>
      <w:lvlJc w:val="left"/>
      <w:pPr>
        <w:ind w:left="1244" w:hanging="360"/>
      </w:pPr>
      <w:rPr>
        <w:rFonts w:ascii="Courier New" w:hAnsi="Courier New" w:cs="Courier New"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9">
    <w:nsid w:val="7AA859EE"/>
    <w:multiLevelType w:val="hybridMultilevel"/>
    <w:tmpl w:val="1F60F2E2"/>
    <w:lvl w:ilvl="0" w:tplc="7A881F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5"/>
  </w:num>
  <w:num w:numId="3">
    <w:abstractNumId w:val="4"/>
  </w:num>
  <w:num w:numId="4">
    <w:abstractNumId w:val="3"/>
  </w:num>
  <w:num w:numId="5">
    <w:abstractNumId w:val="1"/>
  </w:num>
  <w:num w:numId="6">
    <w:abstractNumId w:val="8"/>
  </w:num>
  <w:num w:numId="7">
    <w:abstractNumId w:val="9"/>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evenAndOddHeaders/>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F95D5B"/>
    <w:rsid w:val="000D4E79"/>
    <w:rsid w:val="001D015A"/>
    <w:rsid w:val="00406103"/>
    <w:rsid w:val="005C132B"/>
    <w:rsid w:val="006F1025"/>
    <w:rsid w:val="007D5000"/>
    <w:rsid w:val="008B0BB6"/>
    <w:rsid w:val="00915D7C"/>
    <w:rsid w:val="00962EF5"/>
    <w:rsid w:val="009F6FDF"/>
    <w:rsid w:val="00A40612"/>
    <w:rsid w:val="00A76408"/>
    <w:rsid w:val="00AB0B02"/>
    <w:rsid w:val="00B63458"/>
    <w:rsid w:val="00CB70A8"/>
    <w:rsid w:val="00CE35E2"/>
    <w:rsid w:val="00E10455"/>
    <w:rsid w:val="00F20045"/>
    <w:rsid w:val="00F95D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xs-left">
    <w:name w:val="text-xs-left"/>
    <w:basedOn w:val="Normal"/>
    <w:rsid w:val="00F95D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D5B"/>
    <w:pPr>
      <w:ind w:left="720"/>
      <w:contextualSpacing/>
    </w:pPr>
  </w:style>
  <w:style w:type="table" w:styleId="TableGrid">
    <w:name w:val="Table Grid"/>
    <w:basedOn w:val="TableNormal"/>
    <w:uiPriority w:val="39"/>
    <w:rsid w:val="00F9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79"/>
  </w:style>
  <w:style w:type="paragraph" w:styleId="Footer">
    <w:name w:val="footer"/>
    <w:basedOn w:val="Normal"/>
    <w:link w:val="FooterChar"/>
    <w:uiPriority w:val="99"/>
    <w:unhideWhenUsed/>
    <w:rsid w:val="000D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79"/>
  </w:style>
  <w:style w:type="paragraph" w:styleId="BalloonText">
    <w:name w:val="Balloon Text"/>
    <w:basedOn w:val="Normal"/>
    <w:link w:val="BalloonTextChar"/>
    <w:uiPriority w:val="99"/>
    <w:semiHidden/>
    <w:unhideWhenUsed/>
    <w:rsid w:val="000D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904161">
      <w:bodyDiv w:val="1"/>
      <w:marLeft w:val="0"/>
      <w:marRight w:val="0"/>
      <w:marTop w:val="0"/>
      <w:marBottom w:val="0"/>
      <w:divBdr>
        <w:top w:val="none" w:sz="0" w:space="0" w:color="auto"/>
        <w:left w:val="none" w:sz="0" w:space="0" w:color="auto"/>
        <w:bottom w:val="none" w:sz="0" w:space="0" w:color="auto"/>
        <w:right w:val="none" w:sz="0" w:space="0" w:color="auto"/>
      </w:divBdr>
      <w:divsChild>
        <w:div w:id="20279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051219">
      <w:bodyDiv w:val="1"/>
      <w:marLeft w:val="0"/>
      <w:marRight w:val="0"/>
      <w:marTop w:val="0"/>
      <w:marBottom w:val="0"/>
      <w:divBdr>
        <w:top w:val="none" w:sz="0" w:space="0" w:color="auto"/>
        <w:left w:val="none" w:sz="0" w:space="0" w:color="auto"/>
        <w:bottom w:val="none" w:sz="0" w:space="0" w:color="auto"/>
        <w:right w:val="none" w:sz="0" w:space="0" w:color="auto"/>
      </w:divBdr>
    </w:div>
    <w:div w:id="237983319">
      <w:bodyDiv w:val="1"/>
      <w:marLeft w:val="0"/>
      <w:marRight w:val="0"/>
      <w:marTop w:val="0"/>
      <w:marBottom w:val="0"/>
      <w:divBdr>
        <w:top w:val="none" w:sz="0" w:space="0" w:color="auto"/>
        <w:left w:val="none" w:sz="0" w:space="0" w:color="auto"/>
        <w:bottom w:val="none" w:sz="0" w:space="0" w:color="auto"/>
        <w:right w:val="none" w:sz="0" w:space="0" w:color="auto"/>
      </w:divBdr>
    </w:div>
    <w:div w:id="315426418">
      <w:bodyDiv w:val="1"/>
      <w:marLeft w:val="0"/>
      <w:marRight w:val="0"/>
      <w:marTop w:val="0"/>
      <w:marBottom w:val="0"/>
      <w:divBdr>
        <w:top w:val="none" w:sz="0" w:space="0" w:color="auto"/>
        <w:left w:val="none" w:sz="0" w:space="0" w:color="auto"/>
        <w:bottom w:val="none" w:sz="0" w:space="0" w:color="auto"/>
        <w:right w:val="none" w:sz="0" w:space="0" w:color="auto"/>
      </w:divBdr>
      <w:divsChild>
        <w:div w:id="48531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172563">
      <w:bodyDiv w:val="1"/>
      <w:marLeft w:val="0"/>
      <w:marRight w:val="0"/>
      <w:marTop w:val="0"/>
      <w:marBottom w:val="0"/>
      <w:divBdr>
        <w:top w:val="none" w:sz="0" w:space="0" w:color="auto"/>
        <w:left w:val="none" w:sz="0" w:space="0" w:color="auto"/>
        <w:bottom w:val="none" w:sz="0" w:space="0" w:color="auto"/>
        <w:right w:val="none" w:sz="0" w:space="0" w:color="auto"/>
      </w:divBdr>
    </w:div>
    <w:div w:id="604073305">
      <w:bodyDiv w:val="1"/>
      <w:marLeft w:val="0"/>
      <w:marRight w:val="0"/>
      <w:marTop w:val="0"/>
      <w:marBottom w:val="0"/>
      <w:divBdr>
        <w:top w:val="none" w:sz="0" w:space="0" w:color="auto"/>
        <w:left w:val="none" w:sz="0" w:space="0" w:color="auto"/>
        <w:bottom w:val="none" w:sz="0" w:space="0" w:color="auto"/>
        <w:right w:val="none" w:sz="0" w:space="0" w:color="auto"/>
      </w:divBdr>
      <w:divsChild>
        <w:div w:id="192310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122485">
      <w:bodyDiv w:val="1"/>
      <w:marLeft w:val="0"/>
      <w:marRight w:val="0"/>
      <w:marTop w:val="0"/>
      <w:marBottom w:val="0"/>
      <w:divBdr>
        <w:top w:val="none" w:sz="0" w:space="0" w:color="auto"/>
        <w:left w:val="none" w:sz="0" w:space="0" w:color="auto"/>
        <w:bottom w:val="none" w:sz="0" w:space="0" w:color="auto"/>
        <w:right w:val="none" w:sz="0" w:space="0" w:color="auto"/>
      </w:divBdr>
    </w:div>
    <w:div w:id="716393662">
      <w:bodyDiv w:val="1"/>
      <w:marLeft w:val="0"/>
      <w:marRight w:val="0"/>
      <w:marTop w:val="0"/>
      <w:marBottom w:val="0"/>
      <w:divBdr>
        <w:top w:val="none" w:sz="0" w:space="0" w:color="auto"/>
        <w:left w:val="none" w:sz="0" w:space="0" w:color="auto"/>
        <w:bottom w:val="none" w:sz="0" w:space="0" w:color="auto"/>
        <w:right w:val="none" w:sz="0" w:space="0" w:color="auto"/>
      </w:divBdr>
    </w:div>
    <w:div w:id="1018460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6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81395">
      <w:bodyDiv w:val="1"/>
      <w:marLeft w:val="0"/>
      <w:marRight w:val="0"/>
      <w:marTop w:val="0"/>
      <w:marBottom w:val="0"/>
      <w:divBdr>
        <w:top w:val="none" w:sz="0" w:space="0" w:color="auto"/>
        <w:left w:val="none" w:sz="0" w:space="0" w:color="auto"/>
        <w:bottom w:val="none" w:sz="0" w:space="0" w:color="auto"/>
        <w:right w:val="none" w:sz="0" w:space="0" w:color="auto"/>
      </w:divBdr>
    </w:div>
    <w:div w:id="1154687780">
      <w:bodyDiv w:val="1"/>
      <w:marLeft w:val="0"/>
      <w:marRight w:val="0"/>
      <w:marTop w:val="0"/>
      <w:marBottom w:val="0"/>
      <w:divBdr>
        <w:top w:val="none" w:sz="0" w:space="0" w:color="auto"/>
        <w:left w:val="none" w:sz="0" w:space="0" w:color="auto"/>
        <w:bottom w:val="none" w:sz="0" w:space="0" w:color="auto"/>
        <w:right w:val="none" w:sz="0" w:space="0" w:color="auto"/>
      </w:divBdr>
    </w:div>
    <w:div w:id="1304894852">
      <w:bodyDiv w:val="1"/>
      <w:marLeft w:val="0"/>
      <w:marRight w:val="0"/>
      <w:marTop w:val="0"/>
      <w:marBottom w:val="0"/>
      <w:divBdr>
        <w:top w:val="none" w:sz="0" w:space="0" w:color="auto"/>
        <w:left w:val="none" w:sz="0" w:space="0" w:color="auto"/>
        <w:bottom w:val="none" w:sz="0" w:space="0" w:color="auto"/>
        <w:right w:val="none" w:sz="0" w:space="0" w:color="auto"/>
      </w:divBdr>
      <w:divsChild>
        <w:div w:id="202338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02214">
      <w:bodyDiv w:val="1"/>
      <w:marLeft w:val="0"/>
      <w:marRight w:val="0"/>
      <w:marTop w:val="0"/>
      <w:marBottom w:val="0"/>
      <w:divBdr>
        <w:top w:val="none" w:sz="0" w:space="0" w:color="auto"/>
        <w:left w:val="none" w:sz="0" w:space="0" w:color="auto"/>
        <w:bottom w:val="none" w:sz="0" w:space="0" w:color="auto"/>
        <w:right w:val="none" w:sz="0" w:space="0" w:color="auto"/>
      </w:divBdr>
    </w:div>
    <w:div w:id="1416710538">
      <w:bodyDiv w:val="1"/>
      <w:marLeft w:val="0"/>
      <w:marRight w:val="0"/>
      <w:marTop w:val="0"/>
      <w:marBottom w:val="0"/>
      <w:divBdr>
        <w:top w:val="none" w:sz="0" w:space="0" w:color="auto"/>
        <w:left w:val="none" w:sz="0" w:space="0" w:color="auto"/>
        <w:bottom w:val="none" w:sz="0" w:space="0" w:color="auto"/>
        <w:right w:val="none" w:sz="0" w:space="0" w:color="auto"/>
      </w:divBdr>
    </w:div>
    <w:div w:id="1518420301">
      <w:bodyDiv w:val="1"/>
      <w:marLeft w:val="0"/>
      <w:marRight w:val="0"/>
      <w:marTop w:val="0"/>
      <w:marBottom w:val="0"/>
      <w:divBdr>
        <w:top w:val="none" w:sz="0" w:space="0" w:color="auto"/>
        <w:left w:val="none" w:sz="0" w:space="0" w:color="auto"/>
        <w:bottom w:val="none" w:sz="0" w:space="0" w:color="auto"/>
        <w:right w:val="none" w:sz="0" w:space="0" w:color="auto"/>
      </w:divBdr>
      <w:divsChild>
        <w:div w:id="1456682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869580">
      <w:bodyDiv w:val="1"/>
      <w:marLeft w:val="0"/>
      <w:marRight w:val="0"/>
      <w:marTop w:val="0"/>
      <w:marBottom w:val="0"/>
      <w:divBdr>
        <w:top w:val="none" w:sz="0" w:space="0" w:color="auto"/>
        <w:left w:val="none" w:sz="0" w:space="0" w:color="auto"/>
        <w:bottom w:val="none" w:sz="0" w:space="0" w:color="auto"/>
        <w:right w:val="none" w:sz="0" w:space="0" w:color="auto"/>
      </w:divBdr>
    </w:div>
    <w:div w:id="1618297620">
      <w:bodyDiv w:val="1"/>
      <w:marLeft w:val="0"/>
      <w:marRight w:val="0"/>
      <w:marTop w:val="0"/>
      <w:marBottom w:val="0"/>
      <w:divBdr>
        <w:top w:val="none" w:sz="0" w:space="0" w:color="auto"/>
        <w:left w:val="none" w:sz="0" w:space="0" w:color="auto"/>
        <w:bottom w:val="none" w:sz="0" w:space="0" w:color="auto"/>
        <w:right w:val="none" w:sz="0" w:space="0" w:color="auto"/>
      </w:divBdr>
      <w:divsChild>
        <w:div w:id="1201625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dcterms:created xsi:type="dcterms:W3CDTF">2019-03-15T04:18:00Z</dcterms:created>
  <dcterms:modified xsi:type="dcterms:W3CDTF">2019-03-20T06:30:00Z</dcterms:modified>
</cp:coreProperties>
</file>